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EC" w:rsidRDefault="005E7E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Bursa Szkolna Nr 3 w Lublinie</w:t>
      </w:r>
    </w:p>
    <w:p w:rsidR="00EB5DEC" w:rsidRDefault="005E7EFA">
      <w:pPr>
        <w:jc w:val="center"/>
      </w:pPr>
      <w:r>
        <w:rPr>
          <w:b/>
        </w:rPr>
        <w:t>Załącznik nr 5</w:t>
      </w:r>
      <w:r>
        <w:t xml:space="preserve"> do Regulaminu zakładowego Funduszu świadczeń socjalnych</w:t>
      </w:r>
    </w:p>
    <w:p w:rsidR="00EB5DEC" w:rsidRDefault="00EB5DEC">
      <w:pPr>
        <w:jc w:val="center"/>
      </w:pPr>
    </w:p>
    <w:p w:rsidR="00EB5DEC" w:rsidRDefault="00EB5DEC">
      <w:pPr>
        <w:jc w:val="center"/>
      </w:pPr>
    </w:p>
    <w:p w:rsidR="00EB5DEC" w:rsidRDefault="00EB5DEC">
      <w:pPr>
        <w:jc w:val="center"/>
      </w:pPr>
    </w:p>
    <w:p w:rsidR="00EB5DEC" w:rsidRDefault="005E7E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DOPŁAT Z ZAKŁADOWEGO FUNDUSZU ŚWIADCZEŃ SOCJALNYCH</w:t>
      </w:r>
    </w:p>
    <w:p w:rsidR="00EB5DEC" w:rsidRDefault="005E7E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BURSY SZKOLNEJ NR 3 DO WYPOCZYNKU OSÓB UPRAWNIONYCH</w:t>
      </w:r>
    </w:p>
    <w:p w:rsidR="00EB5DEC" w:rsidRDefault="00EB5DEC">
      <w:pPr>
        <w:spacing w:after="0"/>
        <w:jc w:val="center"/>
        <w:rPr>
          <w:b/>
          <w:sz w:val="28"/>
          <w:szCs w:val="28"/>
        </w:rPr>
      </w:pPr>
    </w:p>
    <w:p w:rsidR="00EB5DEC" w:rsidRDefault="00EB5DEC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6142" w:type="dxa"/>
        <w:tblLayout w:type="fixed"/>
        <w:tblLook w:val="04A0"/>
      </w:tblPr>
      <w:tblGrid>
        <w:gridCol w:w="3070"/>
        <w:gridCol w:w="3072"/>
      </w:tblGrid>
      <w:tr w:rsidR="00EB5DEC">
        <w:tc>
          <w:tcPr>
            <w:tcW w:w="3070" w:type="dxa"/>
          </w:tcPr>
          <w:p w:rsidR="00EB5DEC" w:rsidRDefault="005E7E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Średni miesięczny dochód</w:t>
            </w:r>
          </w:p>
          <w:p w:rsidR="00EB5DEC" w:rsidRDefault="005E7E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 członka gospodarstwa</w:t>
            </w:r>
          </w:p>
          <w:p w:rsidR="00EB5DEC" w:rsidRDefault="005E7E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domowego w zł, do kwoty:</w:t>
            </w:r>
          </w:p>
          <w:p w:rsidR="00EB5DEC" w:rsidRDefault="00EB5D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EB5DEC" w:rsidRDefault="005E7E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Wysokość ekwiwalentu za wypoczynek zorganizowany we własnym zakresie na jedną osobę uprawnioną,</w:t>
            </w:r>
          </w:p>
          <w:p w:rsidR="00EB5DEC" w:rsidRDefault="005E7E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wyrażona w zł</w:t>
            </w:r>
          </w:p>
          <w:p w:rsidR="00EB5DEC" w:rsidRDefault="00EB5DE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5DEC">
        <w:tc>
          <w:tcPr>
            <w:tcW w:w="3070" w:type="dxa"/>
          </w:tcPr>
          <w:p w:rsidR="00EB5DEC" w:rsidRDefault="005E7E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do 1500, zł</w:t>
            </w:r>
          </w:p>
        </w:tc>
        <w:tc>
          <w:tcPr>
            <w:tcW w:w="3071" w:type="dxa"/>
          </w:tcPr>
          <w:p w:rsidR="00EB5DEC" w:rsidRDefault="005E7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600,-</w:t>
            </w:r>
          </w:p>
        </w:tc>
      </w:tr>
      <w:tr w:rsidR="00EB5DEC">
        <w:tc>
          <w:tcPr>
            <w:tcW w:w="3070" w:type="dxa"/>
          </w:tcPr>
          <w:p w:rsidR="00EB5DEC" w:rsidRDefault="005E7E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1500,01 - 2000</w:t>
            </w:r>
          </w:p>
        </w:tc>
        <w:tc>
          <w:tcPr>
            <w:tcW w:w="3071" w:type="dxa"/>
          </w:tcPr>
          <w:p w:rsidR="00EB5DEC" w:rsidRDefault="005E7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570,-</w:t>
            </w:r>
          </w:p>
        </w:tc>
        <w:bookmarkStart w:id="0" w:name="_GoBack"/>
        <w:bookmarkEnd w:id="0"/>
      </w:tr>
      <w:tr w:rsidR="00EB5DEC">
        <w:tc>
          <w:tcPr>
            <w:tcW w:w="3070" w:type="dxa"/>
          </w:tcPr>
          <w:p w:rsidR="00EB5DEC" w:rsidRDefault="005E7E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2000,01 - 2500</w:t>
            </w:r>
          </w:p>
        </w:tc>
        <w:tc>
          <w:tcPr>
            <w:tcW w:w="3071" w:type="dxa"/>
          </w:tcPr>
          <w:p w:rsidR="00EB5DEC" w:rsidRDefault="005E7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550,-</w:t>
            </w:r>
          </w:p>
        </w:tc>
      </w:tr>
      <w:tr w:rsidR="00EB5DEC">
        <w:tc>
          <w:tcPr>
            <w:tcW w:w="3070" w:type="dxa"/>
          </w:tcPr>
          <w:p w:rsidR="00EB5DEC" w:rsidRDefault="005E7E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2500,01 - 3200</w:t>
            </w:r>
          </w:p>
        </w:tc>
        <w:tc>
          <w:tcPr>
            <w:tcW w:w="3071" w:type="dxa"/>
          </w:tcPr>
          <w:p w:rsidR="00EB5DEC" w:rsidRDefault="005E7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520,-</w:t>
            </w:r>
          </w:p>
        </w:tc>
      </w:tr>
      <w:tr w:rsidR="00EB5DEC">
        <w:tc>
          <w:tcPr>
            <w:tcW w:w="3070" w:type="dxa"/>
          </w:tcPr>
          <w:p w:rsidR="00EB5DEC" w:rsidRDefault="005E7E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powyżej 3200,01</w:t>
            </w:r>
          </w:p>
        </w:tc>
        <w:tc>
          <w:tcPr>
            <w:tcW w:w="3071" w:type="dxa"/>
          </w:tcPr>
          <w:p w:rsidR="00EB5DEC" w:rsidRDefault="005E7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500,-</w:t>
            </w:r>
          </w:p>
        </w:tc>
      </w:tr>
    </w:tbl>
    <w:p w:rsidR="00EB5DEC" w:rsidRDefault="00EB5DEC">
      <w:pPr>
        <w:spacing w:after="0"/>
        <w:jc w:val="center"/>
        <w:rPr>
          <w:b/>
          <w:sz w:val="28"/>
          <w:szCs w:val="28"/>
        </w:rPr>
      </w:pPr>
    </w:p>
    <w:p w:rsidR="00EB5DEC" w:rsidRDefault="00EB5DEC">
      <w:pPr>
        <w:spacing w:after="0"/>
        <w:jc w:val="center"/>
        <w:rPr>
          <w:b/>
          <w:sz w:val="28"/>
          <w:szCs w:val="28"/>
        </w:rPr>
      </w:pPr>
    </w:p>
    <w:p w:rsidR="00EB5DEC" w:rsidRDefault="00EB5DEC"/>
    <w:sectPr w:rsidR="00EB5DEC" w:rsidSect="00E437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B5DEC"/>
    <w:rsid w:val="005E7EFA"/>
    <w:rsid w:val="007F6A68"/>
    <w:rsid w:val="00E437B7"/>
    <w:rsid w:val="00EB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437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437B7"/>
    <w:pPr>
      <w:spacing w:after="140"/>
    </w:pPr>
  </w:style>
  <w:style w:type="paragraph" w:styleId="Lista">
    <w:name w:val="List"/>
    <w:basedOn w:val="Tekstpodstawowy"/>
    <w:rsid w:val="00E437B7"/>
    <w:rPr>
      <w:rFonts w:cs="Arial"/>
    </w:rPr>
  </w:style>
  <w:style w:type="paragraph" w:styleId="Legenda">
    <w:name w:val="caption"/>
    <w:basedOn w:val="Normalny"/>
    <w:qFormat/>
    <w:rsid w:val="00E437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37B7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5F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1BA5-9CC7-4559-91F6-1AC0CFDA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BS3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DOREWER67</cp:lastModifiedBy>
  <cp:revision>2</cp:revision>
  <cp:lastPrinted>2017-06-14T07:00:00Z</cp:lastPrinted>
  <dcterms:created xsi:type="dcterms:W3CDTF">2023-06-05T23:08:00Z</dcterms:created>
  <dcterms:modified xsi:type="dcterms:W3CDTF">2023-06-05T23:08:00Z</dcterms:modified>
  <dc:language>pl-PL</dc:language>
</cp:coreProperties>
</file>