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072" w:type="dxa"/>
        <w:tblLook w:val="04A0" w:firstRow="1" w:lastRow="0" w:firstColumn="1" w:lastColumn="0" w:noHBand="0" w:noVBand="1"/>
      </w:tblPr>
      <w:tblGrid>
        <w:gridCol w:w="5387"/>
        <w:gridCol w:w="1701"/>
        <w:gridCol w:w="1984"/>
      </w:tblGrid>
      <w:tr w:rsidR="00BB7512" w:rsidTr="00DB6B7C">
        <w:tc>
          <w:tcPr>
            <w:tcW w:w="5387" w:type="dxa"/>
            <w:vMerge w:val="restart"/>
            <w:tcBorders>
              <w:top w:val="nil"/>
              <w:left w:val="nil"/>
              <w:bottom w:val="nil"/>
            </w:tcBorders>
          </w:tcPr>
          <w:p w:rsidR="004B7787" w:rsidRDefault="007863FB" w:rsidP="00DB6B7C">
            <w:pPr>
              <w:tabs>
                <w:tab w:val="left" w:pos="3090"/>
              </w:tabs>
              <w:rPr>
                <w:rFonts w:eastAsia="Calibri"/>
                <w:b/>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187325</wp:posOffset>
                  </wp:positionV>
                  <wp:extent cx="1834515" cy="587375"/>
                  <wp:effectExtent l="0" t="0" r="0" b="3175"/>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1291268095" name=""/>
                          <pic:cNvPicPr>
                            <a:picLocks noMove="1" noResize="1"/>
                          </pic:cNvPicPr>
                        </pic:nvPicPr>
                        <pic:blipFill>
                          <a:blip r:embed="rId8">
                            <a:lum/>
                            <a:alphaModFix/>
                          </a:blip>
                          <a:stretch>
                            <a:fillRect/>
                          </a:stretch>
                        </pic:blipFill>
                        <pic:spPr>
                          <a:xfrm>
                            <a:off x="0" y="0"/>
                            <a:ext cx="1834515" cy="587375"/>
                          </a:xfrm>
                          <a:prstGeom prst="rect">
                            <a:avLst/>
                          </a:prstGeom>
                        </pic:spPr>
                      </pic:pic>
                    </a:graphicData>
                  </a:graphic>
                </wp:anchor>
              </w:drawing>
            </w:r>
          </w:p>
        </w:tc>
        <w:tc>
          <w:tcPr>
            <w:tcW w:w="1701" w:type="dxa"/>
          </w:tcPr>
          <w:p w:rsidR="004B7787" w:rsidRPr="00D9313A" w:rsidRDefault="007863FB" w:rsidP="00FE3D90">
            <w:pPr>
              <w:tabs>
                <w:tab w:val="left" w:pos="3090"/>
              </w:tabs>
              <w:rPr>
                <w:rFonts w:eastAsia="Calibri"/>
                <w:sz w:val="20"/>
                <w:szCs w:val="20"/>
              </w:rPr>
            </w:pPr>
            <w:r w:rsidRPr="00D9313A">
              <w:rPr>
                <w:rFonts w:eastAsia="Calibri"/>
                <w:sz w:val="20"/>
                <w:szCs w:val="20"/>
              </w:rPr>
              <w:t xml:space="preserve">Nr </w:t>
            </w:r>
            <w:r w:rsidR="00FE3D90">
              <w:rPr>
                <w:rFonts w:eastAsia="Calibri"/>
                <w:sz w:val="20"/>
                <w:szCs w:val="20"/>
              </w:rPr>
              <w:t>wniosku</w:t>
            </w:r>
          </w:p>
        </w:tc>
        <w:tc>
          <w:tcPr>
            <w:tcW w:w="1984" w:type="dxa"/>
          </w:tcPr>
          <w:p w:rsidR="004B7787" w:rsidRPr="00D9313A" w:rsidRDefault="0034312B" w:rsidP="00DB6B7C">
            <w:pPr>
              <w:tabs>
                <w:tab w:val="left" w:pos="3090"/>
              </w:tabs>
              <w:jc w:val="center"/>
              <w:rPr>
                <w:rFonts w:eastAsia="Calibri"/>
                <w:sz w:val="24"/>
                <w:szCs w:val="24"/>
              </w:rPr>
            </w:pPr>
            <w:r>
              <w:rPr>
                <w:rFonts w:cstheme="minorHAnsi"/>
              </w:rPr>
              <w:fldChar w:fldCharType="begin"/>
            </w:r>
            <w:r w:rsidR="007863FB">
              <w:rPr>
                <w:rFonts w:cstheme="minorHAnsi"/>
              </w:rPr>
              <w:instrText xml:space="preserve"> IF </w:instrText>
            </w:r>
            <w:r w:rsidR="007863FB">
              <w:rPr>
                <w:rFonts w:cstheme="minorHAnsi"/>
                <w:noProof/>
              </w:rPr>
              <w:instrText>True</w:instrText>
            </w:r>
            <w:r w:rsidR="007863FB">
              <w:rPr>
                <w:rFonts w:cstheme="minorHAnsi"/>
              </w:rPr>
              <w:instrText xml:space="preserve"> = "True" "" "</w:instrText>
            </w:r>
            <w:r w:rsidRPr="000E28EB">
              <w:rPr>
                <w:b/>
              </w:rPr>
              <w:fldChar w:fldCharType="begin"/>
            </w:r>
            <w:r w:rsidR="007863FB" w:rsidRPr="000E28EB">
              <w:rPr>
                <w:b/>
              </w:rPr>
              <w:instrText xml:space="preserve"> MERGEFIELD Kandydat_NumerZgloszenia </w:instrText>
            </w:r>
            <w:r w:rsidRPr="000E28EB">
              <w:rPr>
                <w:b/>
              </w:rPr>
              <w:fldChar w:fldCharType="separate"/>
            </w:r>
            <w:r w:rsidR="007863FB" w:rsidRPr="000E28EB">
              <w:rPr>
                <w:b/>
                <w:noProof/>
              </w:rPr>
              <w:instrText>«Kandydat_NumerZgloszenia»</w:instrText>
            </w:r>
            <w:r w:rsidRPr="000E28EB">
              <w:rPr>
                <w:b/>
              </w:rPr>
              <w:fldChar w:fldCharType="end"/>
            </w:r>
            <w:r w:rsidR="007863FB">
              <w:rPr>
                <w:rFonts w:cstheme="minorHAnsi"/>
              </w:rPr>
              <w:instrText xml:space="preserve">" </w:instrText>
            </w:r>
            <w:r>
              <w:rPr>
                <w:rFonts w:cstheme="minorHAnsi"/>
              </w:rPr>
              <w:fldChar w:fldCharType="end"/>
            </w:r>
          </w:p>
        </w:tc>
      </w:tr>
      <w:tr w:rsidR="00BB7512" w:rsidTr="0096419D">
        <w:tc>
          <w:tcPr>
            <w:tcW w:w="5387" w:type="dxa"/>
            <w:vMerge/>
            <w:tcBorders>
              <w:left w:val="nil"/>
              <w:bottom w:val="nil"/>
            </w:tcBorders>
          </w:tcPr>
          <w:p w:rsidR="004B7787" w:rsidRDefault="004B7787" w:rsidP="00DB6B7C">
            <w:pPr>
              <w:tabs>
                <w:tab w:val="left" w:pos="3090"/>
              </w:tabs>
              <w:jc w:val="center"/>
              <w:rPr>
                <w:rFonts w:eastAsia="Calibri"/>
                <w:b/>
                <w:sz w:val="24"/>
                <w:szCs w:val="24"/>
              </w:rPr>
            </w:pPr>
          </w:p>
        </w:tc>
        <w:tc>
          <w:tcPr>
            <w:tcW w:w="3685" w:type="dxa"/>
            <w:gridSpan w:val="2"/>
            <w:shd w:val="clear" w:color="auto" w:fill="BFBFBF" w:themeFill="background1" w:themeFillShade="BF"/>
          </w:tcPr>
          <w:p w:rsidR="004B7787" w:rsidRDefault="007863FB" w:rsidP="00DB6B7C">
            <w:pPr>
              <w:tabs>
                <w:tab w:val="left" w:pos="3090"/>
              </w:tabs>
              <w:jc w:val="center"/>
              <w:rPr>
                <w:rFonts w:eastAsia="Calibri"/>
                <w:b/>
                <w:sz w:val="24"/>
                <w:szCs w:val="24"/>
              </w:rPr>
            </w:pPr>
            <w:r w:rsidRPr="00D9313A">
              <w:rPr>
                <w:rFonts w:eastAsia="Calibri"/>
                <w:b/>
                <w:sz w:val="20"/>
                <w:szCs w:val="20"/>
              </w:rPr>
              <w:t>Wypełnia jednostka</w:t>
            </w:r>
          </w:p>
        </w:tc>
      </w:tr>
      <w:tr w:rsidR="00BB7512" w:rsidTr="0096419D">
        <w:tc>
          <w:tcPr>
            <w:tcW w:w="5387" w:type="dxa"/>
            <w:vMerge/>
            <w:tcBorders>
              <w:left w:val="nil"/>
              <w:bottom w:val="nil"/>
            </w:tcBorders>
          </w:tcPr>
          <w:p w:rsidR="004B7787" w:rsidRDefault="004B7787" w:rsidP="00DB6B7C">
            <w:pPr>
              <w:tabs>
                <w:tab w:val="left" w:pos="3090"/>
              </w:tabs>
              <w:jc w:val="center"/>
              <w:rPr>
                <w:rFonts w:eastAsia="Calibri"/>
                <w:b/>
                <w:sz w:val="24"/>
                <w:szCs w:val="24"/>
              </w:rPr>
            </w:pPr>
          </w:p>
        </w:tc>
        <w:tc>
          <w:tcPr>
            <w:tcW w:w="1701" w:type="dxa"/>
            <w:shd w:val="clear" w:color="auto" w:fill="BFBFBF" w:themeFill="background1" w:themeFillShade="BF"/>
          </w:tcPr>
          <w:p w:rsidR="004B7787" w:rsidRPr="00D9313A" w:rsidRDefault="007863FB" w:rsidP="00DB6B7C">
            <w:pPr>
              <w:tabs>
                <w:tab w:val="left" w:pos="3090"/>
              </w:tabs>
              <w:rPr>
                <w:rFonts w:eastAsia="Calibri"/>
                <w:sz w:val="20"/>
                <w:szCs w:val="20"/>
              </w:rPr>
            </w:pPr>
            <w:r w:rsidRPr="00D9313A">
              <w:rPr>
                <w:rFonts w:eastAsia="Calibri"/>
                <w:sz w:val="20"/>
                <w:szCs w:val="20"/>
              </w:rPr>
              <w:t>Data złożenia</w:t>
            </w:r>
          </w:p>
        </w:tc>
        <w:tc>
          <w:tcPr>
            <w:tcW w:w="1984" w:type="dxa"/>
            <w:shd w:val="clear" w:color="auto" w:fill="BFBFBF" w:themeFill="background1" w:themeFillShade="BF"/>
          </w:tcPr>
          <w:p w:rsidR="004B7787" w:rsidRPr="000B0C28" w:rsidRDefault="004B7787" w:rsidP="00DB6B7C">
            <w:pPr>
              <w:tabs>
                <w:tab w:val="left" w:pos="3090"/>
              </w:tabs>
              <w:jc w:val="center"/>
              <w:rPr>
                <w:rFonts w:eastAsia="Calibri"/>
                <w:sz w:val="24"/>
                <w:szCs w:val="24"/>
              </w:rPr>
            </w:pPr>
          </w:p>
        </w:tc>
      </w:tr>
      <w:tr w:rsidR="00BB7512" w:rsidTr="0096419D">
        <w:tc>
          <w:tcPr>
            <w:tcW w:w="5387" w:type="dxa"/>
            <w:vMerge/>
            <w:tcBorders>
              <w:left w:val="nil"/>
              <w:bottom w:val="nil"/>
            </w:tcBorders>
          </w:tcPr>
          <w:p w:rsidR="004B7787" w:rsidRDefault="004B7787" w:rsidP="00DB6B7C">
            <w:pPr>
              <w:tabs>
                <w:tab w:val="left" w:pos="3090"/>
              </w:tabs>
              <w:jc w:val="center"/>
              <w:rPr>
                <w:rFonts w:eastAsia="Calibri"/>
                <w:b/>
                <w:sz w:val="24"/>
                <w:szCs w:val="24"/>
              </w:rPr>
            </w:pPr>
          </w:p>
        </w:tc>
        <w:tc>
          <w:tcPr>
            <w:tcW w:w="1701" w:type="dxa"/>
            <w:shd w:val="clear" w:color="auto" w:fill="BFBFBF" w:themeFill="background1" w:themeFillShade="BF"/>
          </w:tcPr>
          <w:p w:rsidR="004B7787" w:rsidRPr="00D9313A" w:rsidRDefault="007863FB" w:rsidP="00DB6B7C">
            <w:pPr>
              <w:tabs>
                <w:tab w:val="left" w:pos="3090"/>
              </w:tabs>
              <w:rPr>
                <w:rFonts w:eastAsia="Calibri"/>
                <w:sz w:val="20"/>
                <w:szCs w:val="20"/>
              </w:rPr>
            </w:pPr>
            <w:r w:rsidRPr="00D9313A">
              <w:rPr>
                <w:rFonts w:eastAsia="Calibri"/>
                <w:sz w:val="20"/>
                <w:szCs w:val="20"/>
              </w:rPr>
              <w:t>Godzina złożenia</w:t>
            </w:r>
          </w:p>
        </w:tc>
        <w:tc>
          <w:tcPr>
            <w:tcW w:w="1984" w:type="dxa"/>
            <w:shd w:val="clear" w:color="auto" w:fill="BFBFBF" w:themeFill="background1" w:themeFillShade="BF"/>
          </w:tcPr>
          <w:p w:rsidR="004B7787" w:rsidRPr="000B0C28" w:rsidRDefault="004B7787" w:rsidP="00DB6B7C">
            <w:pPr>
              <w:tabs>
                <w:tab w:val="left" w:pos="3090"/>
              </w:tabs>
              <w:jc w:val="center"/>
              <w:rPr>
                <w:rFonts w:eastAsia="Calibri"/>
                <w:sz w:val="24"/>
                <w:szCs w:val="24"/>
              </w:rPr>
            </w:pPr>
          </w:p>
        </w:tc>
      </w:tr>
    </w:tbl>
    <w:p w:rsidR="004B7787" w:rsidRDefault="004B7787" w:rsidP="00DB6B7C">
      <w:pPr>
        <w:tabs>
          <w:tab w:val="left" w:pos="3090"/>
        </w:tabs>
        <w:spacing w:after="0"/>
        <w:jc w:val="center"/>
        <w:rPr>
          <w:rFonts w:eastAsia="Calibri"/>
          <w:b/>
          <w:sz w:val="24"/>
          <w:szCs w:val="24"/>
        </w:rPr>
      </w:pPr>
    </w:p>
    <w:p w:rsidR="008138FD" w:rsidRDefault="007863FB" w:rsidP="00DB6B7C">
      <w:pPr>
        <w:spacing w:after="0"/>
        <w:jc w:val="center"/>
        <w:rPr>
          <w:rFonts w:cs="Arial"/>
          <w:bCs/>
          <w:sz w:val="20"/>
          <w:szCs w:val="20"/>
        </w:rPr>
      </w:pPr>
      <w:r w:rsidRPr="00E06A5C">
        <w:rPr>
          <w:b/>
          <w:sz w:val="32"/>
        </w:rPr>
        <w:t>WNIOSEK O PRZYJĘCIE WYCHOWANKA DO BURSY</w:t>
      </w:r>
      <w:r>
        <w:rPr>
          <w:b/>
          <w:sz w:val="32"/>
        </w:rPr>
        <w:t xml:space="preserve"> I INTERNATU</w:t>
      </w:r>
      <w:r>
        <w:rPr>
          <w:b/>
          <w:sz w:val="32"/>
        </w:rPr>
        <w:br/>
        <w:t>NA ROK SZKOLNY 202</w:t>
      </w:r>
      <w:r w:rsidR="000F59E8">
        <w:rPr>
          <w:b/>
          <w:sz w:val="32"/>
        </w:rPr>
        <w:t>1</w:t>
      </w:r>
      <w:r>
        <w:rPr>
          <w:b/>
          <w:sz w:val="32"/>
        </w:rPr>
        <w:t>/202</w:t>
      </w:r>
      <w:r w:rsidR="000F59E8">
        <w:rPr>
          <w:b/>
          <w:sz w:val="32"/>
        </w:rPr>
        <w:t>2</w:t>
      </w:r>
    </w:p>
    <w:p w:rsidR="008138FD" w:rsidRPr="000F59E8" w:rsidRDefault="007863FB" w:rsidP="008138FD">
      <w:pPr>
        <w:jc w:val="center"/>
        <w:rPr>
          <w:color w:val="FF0000"/>
          <w:sz w:val="24"/>
        </w:rPr>
      </w:pPr>
      <w:r w:rsidRPr="000F59E8">
        <w:rPr>
          <w:color w:val="FF0000"/>
          <w:sz w:val="24"/>
        </w:rPr>
        <w:t>(Pola zaznaczone gwiazdką</w:t>
      </w:r>
      <w:r w:rsidR="000F59E8">
        <w:rPr>
          <w:color w:val="FF0000"/>
          <w:sz w:val="24"/>
        </w:rPr>
        <w:t>*</w:t>
      </w:r>
      <w:r w:rsidRPr="000F59E8">
        <w:rPr>
          <w:color w:val="FF0000"/>
          <w:sz w:val="24"/>
        </w:rPr>
        <w:t xml:space="preserve"> są obowiązkowe do wypełnienia w poniższym formularzu)</w:t>
      </w:r>
    </w:p>
    <w:p w:rsidR="00DB6B7C" w:rsidRPr="00DB6B7C" w:rsidRDefault="00DB6B7C" w:rsidP="00DB6B7C">
      <w:pPr>
        <w:spacing w:after="0"/>
        <w:jc w:val="center"/>
        <w:rPr>
          <w:rFonts w:ascii="Arial" w:hAnsi="Arial" w:cs="Arial"/>
          <w:bCs/>
          <w:sz w:val="16"/>
          <w:szCs w:val="16"/>
        </w:rPr>
      </w:pPr>
    </w:p>
    <w:p w:rsidR="002738C6" w:rsidRPr="00C60AC5" w:rsidRDefault="007863FB" w:rsidP="003529C8">
      <w:pPr>
        <w:pStyle w:val="Default"/>
        <w:numPr>
          <w:ilvl w:val="0"/>
          <w:numId w:val="5"/>
        </w:numPr>
        <w:spacing w:before="120" w:line="360" w:lineRule="auto"/>
        <w:ind w:left="284" w:hanging="295"/>
        <w:rPr>
          <w:rFonts w:asciiTheme="minorHAnsi" w:hAnsiTheme="minorHAnsi" w:cstheme="minorHAnsi"/>
          <w:sz w:val="26"/>
          <w:szCs w:val="26"/>
        </w:rPr>
      </w:pPr>
      <w:r w:rsidRPr="00C60AC5">
        <w:rPr>
          <w:rFonts w:asciiTheme="minorHAnsi" w:hAnsiTheme="minorHAnsi" w:cstheme="minorHAnsi"/>
          <w:b/>
          <w:bCs/>
          <w:sz w:val="26"/>
          <w:szCs w:val="26"/>
        </w:rPr>
        <w:t>D</w:t>
      </w:r>
      <w:r w:rsidR="00C60AC5" w:rsidRPr="00C60AC5">
        <w:rPr>
          <w:rFonts w:asciiTheme="minorHAnsi" w:hAnsiTheme="minorHAnsi" w:cstheme="minorHAnsi"/>
          <w:b/>
          <w:bCs/>
          <w:sz w:val="26"/>
          <w:szCs w:val="26"/>
        </w:rPr>
        <w:t>ane identyfikacyjne kandydata</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737"/>
        <w:gridCol w:w="737"/>
        <w:gridCol w:w="737"/>
        <w:gridCol w:w="737"/>
        <w:gridCol w:w="737"/>
        <w:gridCol w:w="737"/>
        <w:gridCol w:w="737"/>
        <w:gridCol w:w="737"/>
        <w:gridCol w:w="737"/>
        <w:gridCol w:w="737"/>
        <w:gridCol w:w="738"/>
      </w:tblGrid>
      <w:tr w:rsidR="00BB7512" w:rsidTr="00C60AC5">
        <w:trPr>
          <w:trHeight w:val="454"/>
        </w:trPr>
        <w:tc>
          <w:tcPr>
            <w:tcW w:w="4620" w:type="dxa"/>
            <w:gridSpan w:val="6"/>
            <w:tcBorders>
              <w:bottom w:val="single" w:sz="4" w:space="0" w:color="auto"/>
            </w:tcBorders>
            <w:shd w:val="clear" w:color="auto" w:fill="BFBFBF" w:themeFill="background1" w:themeFillShade="BF"/>
            <w:vAlign w:val="center"/>
          </w:tcPr>
          <w:p w:rsidR="00C60AC5" w:rsidRPr="001A7088" w:rsidRDefault="007863FB" w:rsidP="00C60AC5">
            <w:pPr>
              <w:pStyle w:val="Default"/>
              <w:rPr>
                <w:sz w:val="22"/>
                <w:szCs w:val="22"/>
              </w:rPr>
            </w:pPr>
            <w:r w:rsidRPr="00C60AC5">
              <w:rPr>
                <w:b/>
                <w:bCs/>
              </w:rPr>
              <w:t>Imię</w:t>
            </w:r>
            <w:r>
              <w:rPr>
                <w:sz w:val="22"/>
                <w:szCs w:val="22"/>
              </w:rPr>
              <w:t>:</w:t>
            </w:r>
            <w:r>
              <w:rPr>
                <w:noProof/>
                <w:sz w:val="22"/>
                <w:szCs w:val="22"/>
              </w:rPr>
              <w:t>*</w:t>
            </w:r>
          </w:p>
        </w:tc>
        <w:tc>
          <w:tcPr>
            <w:tcW w:w="4423" w:type="dxa"/>
            <w:gridSpan w:val="6"/>
            <w:tcBorders>
              <w:bottom w:val="single" w:sz="4" w:space="0" w:color="auto"/>
            </w:tcBorders>
            <w:shd w:val="clear" w:color="auto" w:fill="BFBFBF" w:themeFill="background1" w:themeFillShade="BF"/>
            <w:vAlign w:val="center"/>
          </w:tcPr>
          <w:p w:rsidR="00C60AC5" w:rsidRPr="001A7088" w:rsidRDefault="007863FB" w:rsidP="00C60AC5">
            <w:pPr>
              <w:pStyle w:val="Default"/>
              <w:rPr>
                <w:sz w:val="22"/>
                <w:szCs w:val="22"/>
              </w:rPr>
            </w:pPr>
            <w:r w:rsidRPr="00C60AC5">
              <w:rPr>
                <w:b/>
                <w:bCs/>
              </w:rPr>
              <w:t>Drugie imię</w:t>
            </w:r>
            <w:r>
              <w:rPr>
                <w:sz w:val="22"/>
                <w:szCs w:val="22"/>
              </w:rPr>
              <w:t>:</w:t>
            </w:r>
          </w:p>
        </w:tc>
      </w:tr>
      <w:tr w:rsidR="00BB7512" w:rsidTr="00C60AC5">
        <w:trPr>
          <w:trHeight w:val="454"/>
        </w:trPr>
        <w:tc>
          <w:tcPr>
            <w:tcW w:w="9043" w:type="dxa"/>
            <w:gridSpan w:val="12"/>
            <w:shd w:val="clear" w:color="auto" w:fill="BFBFBF" w:themeFill="background1" w:themeFillShade="BF"/>
            <w:vAlign w:val="center"/>
          </w:tcPr>
          <w:p w:rsidR="00C60AC5" w:rsidRPr="001A7088" w:rsidRDefault="007863FB" w:rsidP="00C60AC5">
            <w:pPr>
              <w:pStyle w:val="Default"/>
              <w:rPr>
                <w:sz w:val="22"/>
                <w:szCs w:val="22"/>
              </w:rPr>
            </w:pPr>
            <w:r w:rsidRPr="00C60AC5">
              <w:rPr>
                <w:b/>
                <w:bCs/>
              </w:rPr>
              <w:t>Nazwisko</w:t>
            </w:r>
            <w:r>
              <w:rPr>
                <w:sz w:val="22"/>
                <w:szCs w:val="22"/>
              </w:rPr>
              <w:t>:</w:t>
            </w:r>
            <w:r>
              <w:rPr>
                <w:noProof/>
                <w:sz w:val="22"/>
                <w:szCs w:val="22"/>
              </w:rPr>
              <w:t>*</w:t>
            </w:r>
          </w:p>
        </w:tc>
      </w:tr>
      <w:tr w:rsidR="00BB7512" w:rsidTr="008138FD">
        <w:trPr>
          <w:trHeight w:val="454"/>
        </w:trPr>
        <w:tc>
          <w:tcPr>
            <w:tcW w:w="935" w:type="dxa"/>
            <w:vAlign w:val="center"/>
          </w:tcPr>
          <w:p w:rsidR="00C60AC5" w:rsidRPr="001A7088" w:rsidRDefault="007863FB" w:rsidP="00C60AC5">
            <w:pPr>
              <w:pStyle w:val="Default"/>
              <w:rPr>
                <w:sz w:val="22"/>
                <w:szCs w:val="22"/>
              </w:rPr>
            </w:pPr>
            <w:r w:rsidRPr="001A7088">
              <w:rPr>
                <w:sz w:val="22"/>
                <w:szCs w:val="22"/>
              </w:rPr>
              <w:t>PESEL</w:t>
            </w:r>
            <w:r>
              <w:rPr>
                <w:sz w:val="22"/>
                <w:szCs w:val="22"/>
              </w:rPr>
              <w:t>*</w:t>
            </w:r>
          </w:p>
        </w:tc>
        <w:tc>
          <w:tcPr>
            <w:tcW w:w="737" w:type="dxa"/>
            <w:shd w:val="clear" w:color="auto" w:fill="auto"/>
            <w:vAlign w:val="center"/>
          </w:tcPr>
          <w:p w:rsidR="00C60AC5" w:rsidRPr="00873E56" w:rsidRDefault="0034312B" w:rsidP="00C60AC5">
            <w:pPr>
              <w:spacing w:after="0" w:line="240" w:lineRule="auto"/>
              <w:jc w:val="center"/>
              <w:rPr>
                <w:rFonts w:cstheme="minorHAnsi"/>
              </w:rPr>
            </w:pPr>
            <w:r w:rsidRPr="00873E56">
              <w:rPr>
                <w:rFonts w:cstheme="minorHAnsi"/>
              </w:rPr>
              <w:fldChar w:fldCharType="begin"/>
            </w:r>
            <w:r w:rsidR="007863FB" w:rsidRPr="00873E56">
              <w:rPr>
                <w:rFonts w:cstheme="minorHAnsi"/>
              </w:rPr>
              <w:instrText xml:space="preserve"> IF </w:instrText>
            </w:r>
            <w:r w:rsidR="007863FB" w:rsidRPr="00873E56">
              <w:rPr>
                <w:rFonts w:cstheme="minorHAnsi"/>
                <w:noProof/>
              </w:rPr>
              <w:instrText>False</w:instrText>
            </w:r>
            <w:r w:rsidR="007863FB" w:rsidRPr="00873E56">
              <w:rPr>
                <w:rFonts w:cstheme="minorHAnsi"/>
              </w:rPr>
              <w:instrText xml:space="preserve"> = "True" "" "" </w:instrText>
            </w:r>
            <w:r w:rsidRPr="00873E56">
              <w:rPr>
                <w:rFonts w:cstheme="minorHAnsi"/>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7"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c>
          <w:tcPr>
            <w:tcW w:w="738" w:type="dxa"/>
            <w:shd w:val="clear" w:color="auto" w:fill="auto"/>
            <w:vAlign w:val="center"/>
          </w:tcPr>
          <w:p w:rsidR="00C60AC5" w:rsidRPr="00873E56" w:rsidRDefault="0034312B" w:rsidP="00C60AC5">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007863FB" w:rsidRPr="00873E56">
              <w:rPr>
                <w:rFonts w:asciiTheme="minorHAnsi" w:hAnsiTheme="minorHAnsi" w:cstheme="minorHAnsi"/>
                <w:sz w:val="22"/>
                <w:szCs w:val="22"/>
              </w:rPr>
              <w:instrText xml:space="preserve"> IF </w:instrText>
            </w:r>
            <w:r w:rsidR="007863FB" w:rsidRPr="00873E56">
              <w:rPr>
                <w:rFonts w:asciiTheme="minorHAnsi" w:hAnsiTheme="minorHAnsi" w:cstheme="minorHAnsi"/>
                <w:noProof/>
                <w:sz w:val="22"/>
                <w:szCs w:val="22"/>
              </w:rPr>
              <w:instrText>False</w:instrText>
            </w:r>
            <w:r w:rsidR="007863FB" w:rsidRPr="00873E56">
              <w:rPr>
                <w:rFonts w:asciiTheme="minorHAnsi" w:hAnsiTheme="minorHAnsi" w:cstheme="minorHAnsi"/>
                <w:sz w:val="22"/>
                <w:szCs w:val="22"/>
              </w:rPr>
              <w:instrText xml:space="preserve"> = "True" "" "" </w:instrText>
            </w:r>
            <w:r w:rsidRPr="00873E56">
              <w:rPr>
                <w:rFonts w:asciiTheme="minorHAnsi" w:hAnsiTheme="minorHAnsi" w:cstheme="minorHAnsi"/>
                <w:sz w:val="22"/>
                <w:szCs w:val="22"/>
              </w:rPr>
              <w:fldChar w:fldCharType="end"/>
            </w:r>
          </w:p>
        </w:tc>
      </w:tr>
      <w:tr w:rsidR="00BB7512" w:rsidTr="00914BD2">
        <w:trPr>
          <w:trHeight w:val="454"/>
        </w:trPr>
        <w:tc>
          <w:tcPr>
            <w:tcW w:w="2409" w:type="dxa"/>
            <w:gridSpan w:val="3"/>
            <w:vAlign w:val="center"/>
          </w:tcPr>
          <w:p w:rsidR="00C60AC5" w:rsidRPr="001A7088" w:rsidRDefault="007863FB" w:rsidP="00C60AC5">
            <w:pPr>
              <w:pStyle w:val="Default"/>
              <w:rPr>
                <w:sz w:val="22"/>
                <w:szCs w:val="22"/>
              </w:rPr>
            </w:pPr>
            <w:r>
              <w:rPr>
                <w:sz w:val="22"/>
                <w:szCs w:val="22"/>
              </w:rPr>
              <w:t>Data urodzenia*</w:t>
            </w:r>
          </w:p>
        </w:tc>
        <w:tc>
          <w:tcPr>
            <w:tcW w:w="2211" w:type="dxa"/>
            <w:gridSpan w:val="3"/>
            <w:vAlign w:val="center"/>
          </w:tcPr>
          <w:p w:rsidR="00C60AC5" w:rsidRDefault="00C60AC5" w:rsidP="00C60AC5">
            <w:pPr>
              <w:pStyle w:val="Default"/>
              <w:jc w:val="center"/>
              <w:rPr>
                <w:sz w:val="22"/>
                <w:szCs w:val="22"/>
              </w:rPr>
            </w:pPr>
          </w:p>
          <w:p w:rsidR="00C60AC5" w:rsidRPr="006F40FC" w:rsidRDefault="007863FB" w:rsidP="00C60AC5">
            <w:pPr>
              <w:pStyle w:val="Default"/>
              <w:jc w:val="center"/>
              <w:rPr>
                <w:sz w:val="18"/>
                <w:szCs w:val="18"/>
              </w:rPr>
            </w:pPr>
            <w:r w:rsidRPr="006F40FC">
              <w:rPr>
                <w:sz w:val="18"/>
                <w:szCs w:val="18"/>
              </w:rPr>
              <w:t>dzień</w:t>
            </w:r>
          </w:p>
        </w:tc>
        <w:tc>
          <w:tcPr>
            <w:tcW w:w="2211" w:type="dxa"/>
            <w:gridSpan w:val="3"/>
            <w:vAlign w:val="center"/>
          </w:tcPr>
          <w:p w:rsidR="00C60AC5" w:rsidRDefault="00C60AC5" w:rsidP="00C60AC5">
            <w:pPr>
              <w:pStyle w:val="Default"/>
              <w:jc w:val="center"/>
              <w:rPr>
                <w:sz w:val="22"/>
                <w:szCs w:val="22"/>
              </w:rPr>
            </w:pPr>
          </w:p>
          <w:p w:rsidR="00C60AC5" w:rsidRPr="006F40FC" w:rsidRDefault="007863FB" w:rsidP="00C60AC5">
            <w:pPr>
              <w:pStyle w:val="Default"/>
              <w:jc w:val="center"/>
              <w:rPr>
                <w:sz w:val="18"/>
                <w:szCs w:val="18"/>
              </w:rPr>
            </w:pPr>
            <w:r w:rsidRPr="006F40FC">
              <w:rPr>
                <w:sz w:val="18"/>
                <w:szCs w:val="18"/>
              </w:rPr>
              <w:t>miesiąc</w:t>
            </w:r>
          </w:p>
        </w:tc>
        <w:tc>
          <w:tcPr>
            <w:tcW w:w="2212" w:type="dxa"/>
            <w:gridSpan w:val="3"/>
            <w:vAlign w:val="center"/>
          </w:tcPr>
          <w:p w:rsidR="00C60AC5" w:rsidRDefault="00C60AC5" w:rsidP="00C60AC5">
            <w:pPr>
              <w:pStyle w:val="Default"/>
              <w:jc w:val="center"/>
              <w:rPr>
                <w:sz w:val="22"/>
                <w:szCs w:val="22"/>
              </w:rPr>
            </w:pPr>
          </w:p>
          <w:p w:rsidR="00C60AC5" w:rsidRPr="006F40FC" w:rsidRDefault="007863FB" w:rsidP="00C60AC5">
            <w:pPr>
              <w:pStyle w:val="Default"/>
              <w:jc w:val="center"/>
              <w:rPr>
                <w:sz w:val="18"/>
                <w:szCs w:val="18"/>
              </w:rPr>
            </w:pPr>
            <w:r w:rsidRPr="006F40FC">
              <w:rPr>
                <w:sz w:val="18"/>
                <w:szCs w:val="18"/>
              </w:rPr>
              <w:t>rok</w:t>
            </w:r>
          </w:p>
        </w:tc>
      </w:tr>
      <w:tr w:rsidR="00BB7512" w:rsidTr="00426763">
        <w:trPr>
          <w:trHeight w:val="454"/>
        </w:trPr>
        <w:tc>
          <w:tcPr>
            <w:tcW w:w="9043" w:type="dxa"/>
            <w:gridSpan w:val="12"/>
            <w:vAlign w:val="center"/>
          </w:tcPr>
          <w:p w:rsidR="00C60AC5" w:rsidRDefault="0034312B" w:rsidP="00C60AC5">
            <w:pPr>
              <w:pStyle w:val="Default"/>
              <w:rPr>
                <w:color w:val="auto"/>
                <w:sz w:val="22"/>
                <w:szCs w:val="22"/>
              </w:rPr>
            </w:pPr>
            <w:r>
              <w:rPr>
                <w:rFonts w:asciiTheme="minorHAnsi" w:hAnsiTheme="minorHAnsi" w:cstheme="minorHAnsi"/>
                <w:sz w:val="22"/>
                <w:szCs w:val="22"/>
              </w:rPr>
              <w:fldChar w:fldCharType="begin"/>
            </w:r>
            <w:r w:rsidR="007863FB">
              <w:rPr>
                <w:rFonts w:asciiTheme="minorHAnsi" w:hAnsiTheme="minorHAnsi" w:cstheme="minorHAnsi"/>
                <w:sz w:val="22"/>
                <w:szCs w:val="22"/>
              </w:rPr>
              <w:instrText xml:space="preserve"> IF </w:instrText>
            </w:r>
            <w:r w:rsidR="007863FB">
              <w:rPr>
                <w:rFonts w:asciiTheme="minorHAnsi" w:hAnsiTheme="minorHAnsi" w:cstheme="minorHAnsi"/>
                <w:noProof/>
                <w:sz w:val="22"/>
                <w:szCs w:val="22"/>
              </w:rPr>
              <w:instrText>True</w:instrText>
            </w:r>
            <w:r w:rsidR="007863FB">
              <w:rPr>
                <w:rFonts w:asciiTheme="minorHAnsi" w:hAnsiTheme="minorHAnsi" w:cstheme="minorHAnsi"/>
                <w:sz w:val="22"/>
                <w:szCs w:val="22"/>
              </w:rPr>
              <w:instrText xml:space="preserve"> = "True" "</w:instrText>
            </w:r>
            <w:r w:rsidR="007863FB" w:rsidRPr="00C60AC5">
              <w:rPr>
                <w:rFonts w:asciiTheme="minorHAnsi" w:hAnsiTheme="minorHAnsi" w:cstheme="minorHAnsi"/>
                <w:b/>
                <w:bCs/>
              </w:rPr>
              <w:instrText>W przypadku braku numeru PESEL należy podać rodzaj, serię oraz numer innego dokumentu tożsamości:</w:instrText>
            </w:r>
            <w:r w:rsidR="007863FB">
              <w:rPr>
                <w:rFonts w:asciiTheme="minorHAnsi" w:hAnsiTheme="minorHAnsi" w:cstheme="minorHAnsi"/>
                <w:sz w:val="22"/>
                <w:szCs w:val="22"/>
              </w:rPr>
              <w:instrText>" "</w:instrText>
            </w:r>
            <w:r>
              <w:rPr>
                <w:color w:val="auto"/>
                <w:sz w:val="22"/>
                <w:szCs w:val="22"/>
              </w:rPr>
              <w:fldChar w:fldCharType="begin"/>
            </w:r>
            <w:r w:rsidR="007863FB">
              <w:rPr>
                <w:color w:val="auto"/>
                <w:sz w:val="22"/>
                <w:szCs w:val="22"/>
              </w:rPr>
              <w:instrText xml:space="preserve"> IF </w:instrText>
            </w:r>
            <w:r>
              <w:rPr>
                <w:color w:val="auto"/>
                <w:sz w:val="22"/>
                <w:szCs w:val="22"/>
              </w:rPr>
              <w:fldChar w:fldCharType="begin"/>
            </w:r>
            <w:r w:rsidR="007863FB">
              <w:rPr>
                <w:color w:val="auto"/>
                <w:sz w:val="22"/>
                <w:szCs w:val="22"/>
              </w:rPr>
              <w:instrText xml:space="preserve"> MERGEFIELD </w:instrText>
            </w:r>
            <w:r w:rsidR="007863FB">
              <w:rPr>
                <w:rFonts w:ascii="Arial" w:hAnsi="Arial" w:cs="Arial"/>
                <w:sz w:val="20"/>
                <w:szCs w:val="20"/>
              </w:rPr>
              <w:instrText>Kandydat_Dokument_UzywanyInny</w:instrText>
            </w:r>
            <w:r>
              <w:rPr>
                <w:color w:val="auto"/>
                <w:sz w:val="22"/>
                <w:szCs w:val="22"/>
              </w:rPr>
              <w:fldChar w:fldCharType="end"/>
            </w:r>
            <w:r w:rsidR="007863FB">
              <w:rPr>
                <w:color w:val="auto"/>
                <w:sz w:val="22"/>
                <w:szCs w:val="22"/>
              </w:rPr>
              <w:instrText xml:space="preserve"> = "True" "R</w:instrText>
            </w:r>
            <w:r w:rsidR="007863FB">
              <w:rPr>
                <w:rFonts w:asciiTheme="minorHAnsi" w:hAnsiTheme="minorHAnsi" w:cstheme="minorHAnsi"/>
                <w:sz w:val="22"/>
                <w:szCs w:val="22"/>
              </w:rPr>
              <w:instrText>odzaj, seria</w:instrText>
            </w:r>
            <w:r w:rsidR="007863FB" w:rsidRPr="001A7088">
              <w:rPr>
                <w:rFonts w:asciiTheme="minorHAnsi" w:hAnsiTheme="minorHAnsi" w:cstheme="minorHAnsi"/>
                <w:sz w:val="22"/>
                <w:szCs w:val="22"/>
              </w:rPr>
              <w:instrText xml:space="preserve"> oraz numer innego dokumentu tożsamości:</w:instrText>
            </w:r>
            <w:r>
              <w:rPr>
                <w:color w:val="auto"/>
                <w:sz w:val="22"/>
                <w:szCs w:val="22"/>
              </w:rPr>
              <w:fldChar w:fldCharType="begin"/>
            </w:r>
            <w:r w:rsidR="007863FB">
              <w:rPr>
                <w:color w:val="auto"/>
                <w:sz w:val="22"/>
                <w:szCs w:val="22"/>
              </w:rPr>
              <w:instrText xml:space="preserve"> MERGEFIELD Kandydat_Dokument_Typ </w:instrText>
            </w:r>
            <w:r>
              <w:rPr>
                <w:color w:val="auto"/>
                <w:sz w:val="22"/>
                <w:szCs w:val="22"/>
              </w:rPr>
              <w:fldChar w:fldCharType="separate"/>
            </w:r>
            <w:r w:rsidR="007863FB">
              <w:rPr>
                <w:noProof/>
                <w:color w:val="auto"/>
                <w:sz w:val="22"/>
                <w:szCs w:val="22"/>
              </w:rPr>
              <w:instrText>«Kandydat_Dokument_Typ»</w:instrText>
            </w:r>
            <w:r>
              <w:rPr>
                <w:color w:val="auto"/>
                <w:sz w:val="22"/>
                <w:szCs w:val="22"/>
              </w:rPr>
              <w:fldChar w:fldCharType="end"/>
            </w:r>
            <w:r>
              <w:rPr>
                <w:color w:val="auto"/>
                <w:sz w:val="22"/>
                <w:szCs w:val="22"/>
              </w:rPr>
              <w:fldChar w:fldCharType="begin"/>
            </w:r>
            <w:r w:rsidR="007863FB">
              <w:rPr>
                <w:color w:val="auto"/>
                <w:sz w:val="22"/>
                <w:szCs w:val="22"/>
              </w:rPr>
              <w:instrText xml:space="preserve"> MERGEFIELD Kandydat_Dokument_Numer </w:instrText>
            </w:r>
            <w:r>
              <w:rPr>
                <w:color w:val="auto"/>
                <w:sz w:val="22"/>
                <w:szCs w:val="22"/>
              </w:rPr>
              <w:fldChar w:fldCharType="separate"/>
            </w:r>
            <w:r w:rsidR="007863FB">
              <w:rPr>
                <w:noProof/>
                <w:color w:val="auto"/>
                <w:sz w:val="22"/>
                <w:szCs w:val="22"/>
              </w:rPr>
              <w:instrText>«Kandydat_Dokument_Numer»</w:instrText>
            </w:r>
            <w:r>
              <w:rPr>
                <w:color w:val="auto"/>
                <w:sz w:val="22"/>
                <w:szCs w:val="22"/>
              </w:rPr>
              <w:fldChar w:fldCharType="end"/>
            </w:r>
            <w:r w:rsidR="007863FB">
              <w:rPr>
                <w:color w:val="auto"/>
                <w:sz w:val="22"/>
                <w:szCs w:val="22"/>
              </w:rPr>
              <w:instrText>" "R</w:instrText>
            </w:r>
            <w:r w:rsidR="007863FB">
              <w:rPr>
                <w:rFonts w:asciiTheme="minorHAnsi" w:hAnsiTheme="minorHAnsi" w:cstheme="minorHAnsi"/>
                <w:sz w:val="22"/>
                <w:szCs w:val="22"/>
              </w:rPr>
              <w:instrText>odzaj, seria</w:instrText>
            </w:r>
            <w:r w:rsidR="007863FB" w:rsidRPr="001A7088">
              <w:rPr>
                <w:rFonts w:asciiTheme="minorHAnsi" w:hAnsiTheme="minorHAnsi" w:cstheme="minorHAnsi"/>
                <w:sz w:val="22"/>
                <w:szCs w:val="22"/>
              </w:rPr>
              <w:instrText xml:space="preserve"> oraz numer innego dokumentu tożsamości:</w:instrText>
            </w:r>
            <w:r w:rsidR="007863FB">
              <w:rPr>
                <w:rFonts w:asciiTheme="minorHAnsi" w:hAnsiTheme="minorHAnsi" w:cstheme="minorHAnsi"/>
                <w:sz w:val="22"/>
                <w:szCs w:val="22"/>
              </w:rPr>
              <w:instrText xml:space="preserve"> --- nie dotyczy ---</w:instrText>
            </w:r>
            <w:r w:rsidR="007863FB">
              <w:rPr>
                <w:color w:val="auto"/>
                <w:sz w:val="22"/>
                <w:szCs w:val="22"/>
              </w:rPr>
              <w:instrText xml:space="preserve">" </w:instrText>
            </w:r>
            <w:r>
              <w:rPr>
                <w:color w:val="auto"/>
                <w:sz w:val="22"/>
                <w:szCs w:val="22"/>
              </w:rPr>
              <w:fldChar w:fldCharType="end"/>
            </w:r>
            <w:r w:rsidR="007863FB">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007863FB" w:rsidRPr="00C60AC5">
              <w:rPr>
                <w:rFonts w:asciiTheme="minorHAnsi" w:hAnsiTheme="minorHAnsi" w:cstheme="minorHAnsi"/>
                <w:b/>
                <w:bCs/>
              </w:rPr>
              <w:t>W przypadku braku numeru PESEL należy podać rodzaj, serię oraz numer innego dokumentu tożsamości:</w:t>
            </w:r>
            <w:r>
              <w:rPr>
                <w:rFonts w:asciiTheme="minorHAnsi" w:hAnsiTheme="minorHAnsi" w:cstheme="minorHAnsi"/>
                <w:sz w:val="22"/>
                <w:szCs w:val="22"/>
              </w:rPr>
              <w:fldChar w:fldCharType="end"/>
            </w:r>
          </w:p>
          <w:p w:rsidR="00C60AC5" w:rsidRDefault="00C60AC5" w:rsidP="00C60AC5">
            <w:pPr>
              <w:pStyle w:val="Default"/>
              <w:rPr>
                <w:color w:val="auto"/>
                <w:sz w:val="22"/>
                <w:szCs w:val="22"/>
              </w:rPr>
            </w:pPr>
          </w:p>
          <w:p w:rsidR="00C60AC5" w:rsidRPr="001A7088" w:rsidRDefault="00C60AC5" w:rsidP="00C60AC5">
            <w:pPr>
              <w:pStyle w:val="Default"/>
              <w:rPr>
                <w:rFonts w:asciiTheme="minorHAnsi" w:hAnsiTheme="minorHAnsi" w:cstheme="minorHAnsi"/>
                <w:color w:val="auto"/>
                <w:sz w:val="22"/>
                <w:szCs w:val="22"/>
              </w:rPr>
            </w:pPr>
          </w:p>
        </w:tc>
      </w:tr>
    </w:tbl>
    <w:p w:rsidR="008F2A35" w:rsidRDefault="008F2A35" w:rsidP="008F2A35">
      <w:pPr>
        <w:spacing w:after="160" w:line="259" w:lineRule="auto"/>
        <w:rPr>
          <w:b/>
          <w:sz w:val="26"/>
        </w:rPr>
      </w:pPr>
    </w:p>
    <w:p w:rsidR="00094DAE" w:rsidRPr="008F2A35" w:rsidRDefault="007863FB" w:rsidP="003529C8">
      <w:pPr>
        <w:pStyle w:val="Akapitzlist"/>
        <w:numPr>
          <w:ilvl w:val="0"/>
          <w:numId w:val="5"/>
        </w:numPr>
        <w:spacing w:after="160" w:line="259" w:lineRule="auto"/>
        <w:ind w:left="284" w:hanging="295"/>
        <w:rPr>
          <w:b/>
          <w:sz w:val="26"/>
        </w:rPr>
      </w:pPr>
      <w:r w:rsidRPr="008F2A35">
        <w:rPr>
          <w:b/>
          <w:sz w:val="26"/>
        </w:rPr>
        <w:t xml:space="preserve">Lista placówek według preferowanej kolejności. </w:t>
      </w:r>
    </w:p>
    <w:p w:rsidR="00094DAE" w:rsidRDefault="007863FB" w:rsidP="003529C8">
      <w:pPr>
        <w:pStyle w:val="Akapitzlist"/>
        <w:ind w:left="284"/>
        <w:jc w:val="both"/>
        <w:rPr>
          <w:b/>
          <w:sz w:val="26"/>
        </w:rPr>
      </w:pPr>
      <w:r>
        <w:rPr>
          <w:sz w:val="26"/>
        </w:rPr>
        <w:t xml:space="preserve">Kandydat ma prawo wyboru </w:t>
      </w:r>
      <w:r w:rsidR="001A4656">
        <w:rPr>
          <w:sz w:val="26"/>
        </w:rPr>
        <w:t>7</w:t>
      </w:r>
      <w:r>
        <w:rPr>
          <w:sz w:val="26"/>
        </w:rPr>
        <w:t xml:space="preserve"> placó</w:t>
      </w:r>
      <w:r w:rsidRPr="00E72B1F">
        <w:rPr>
          <w:sz w:val="26"/>
        </w:rPr>
        <w:t>we</w:t>
      </w:r>
      <w:r>
        <w:rPr>
          <w:sz w:val="26"/>
        </w:rPr>
        <w:t>k według preferowanej kolejności. Kandydat składa podpisany wniosek do bursy pierwszego wyboru.</w:t>
      </w:r>
    </w:p>
    <w:p w:rsidR="00094DAE" w:rsidRDefault="00094DAE" w:rsidP="00094DAE">
      <w:pPr>
        <w:pStyle w:val="Akapitzlist"/>
        <w:ind w:left="709"/>
        <w:rPr>
          <w:b/>
          <w:sz w:val="26"/>
        </w:rPr>
      </w:pPr>
    </w:p>
    <w:p w:rsidR="00094DAE" w:rsidRDefault="007863FB" w:rsidP="00C60AC5">
      <w:pPr>
        <w:pStyle w:val="Akapitzlist"/>
        <w:ind w:left="284"/>
        <w:rPr>
          <w:b/>
          <w:sz w:val="26"/>
        </w:rPr>
      </w:pPr>
      <w:r>
        <w:rPr>
          <w:b/>
          <w:sz w:val="26"/>
        </w:rPr>
        <w:t>Wykaz burs publicznych prowadzonych przez Miasto Lublin</w:t>
      </w:r>
    </w:p>
    <w:p w:rsidR="00094DAE" w:rsidRPr="007545FC" w:rsidRDefault="007863FB" w:rsidP="00C60AC5">
      <w:pPr>
        <w:pStyle w:val="Akapitzlist"/>
        <w:ind w:left="1560"/>
        <w:rPr>
          <w:sz w:val="26"/>
        </w:rPr>
      </w:pPr>
      <w:r w:rsidRPr="007545FC">
        <w:rPr>
          <w:sz w:val="26"/>
        </w:rPr>
        <w:t xml:space="preserve">Bursa Szkolna nr 1 </w:t>
      </w:r>
    </w:p>
    <w:p w:rsidR="001A4656" w:rsidRPr="001A4656" w:rsidRDefault="007863FB" w:rsidP="001A4656">
      <w:pPr>
        <w:pStyle w:val="Akapitzlist"/>
        <w:ind w:left="1560"/>
        <w:rPr>
          <w:sz w:val="26"/>
        </w:rPr>
      </w:pPr>
      <w:r w:rsidRPr="001A4656">
        <w:rPr>
          <w:sz w:val="26"/>
        </w:rPr>
        <w:t xml:space="preserve">Bursa Szkolna nr 2 </w:t>
      </w:r>
    </w:p>
    <w:p w:rsidR="001A4656" w:rsidRPr="001A4656" w:rsidRDefault="007863FB" w:rsidP="001A4656">
      <w:pPr>
        <w:pStyle w:val="Akapitzlist"/>
        <w:ind w:left="1560"/>
        <w:rPr>
          <w:sz w:val="26"/>
        </w:rPr>
      </w:pPr>
      <w:r w:rsidRPr="001A4656">
        <w:rPr>
          <w:sz w:val="26"/>
        </w:rPr>
        <w:t>Bursa Szkolna nr 3</w:t>
      </w:r>
    </w:p>
    <w:p w:rsidR="001A4656" w:rsidRPr="001A4656" w:rsidRDefault="007863FB" w:rsidP="001A4656">
      <w:pPr>
        <w:pStyle w:val="Akapitzlist"/>
        <w:ind w:left="1560"/>
        <w:rPr>
          <w:sz w:val="26"/>
        </w:rPr>
      </w:pPr>
      <w:r w:rsidRPr="001A4656">
        <w:rPr>
          <w:sz w:val="26"/>
        </w:rPr>
        <w:t xml:space="preserve">Bursa Szkolna nr 5 </w:t>
      </w:r>
    </w:p>
    <w:p w:rsidR="001A4656" w:rsidRPr="001A4656" w:rsidRDefault="007863FB" w:rsidP="001A4656">
      <w:pPr>
        <w:pStyle w:val="Akapitzlist"/>
        <w:ind w:left="1560"/>
        <w:rPr>
          <w:sz w:val="26"/>
        </w:rPr>
      </w:pPr>
      <w:r w:rsidRPr="001A4656">
        <w:rPr>
          <w:sz w:val="26"/>
        </w:rPr>
        <w:t>Internat Technikum Elektronicznego</w:t>
      </w:r>
    </w:p>
    <w:p w:rsidR="001A4656" w:rsidRPr="001A4656" w:rsidRDefault="007863FB" w:rsidP="001A4656">
      <w:pPr>
        <w:pStyle w:val="Akapitzlist"/>
        <w:ind w:left="1560"/>
        <w:rPr>
          <w:sz w:val="26"/>
        </w:rPr>
      </w:pPr>
      <w:r w:rsidRPr="001A4656">
        <w:rPr>
          <w:sz w:val="26"/>
        </w:rPr>
        <w:t>Bursa Szkolna nr 7 przy Zespole Szkół Transportowo-Komunikacyjnych</w:t>
      </w:r>
    </w:p>
    <w:p w:rsidR="001A4656" w:rsidRPr="004644B1" w:rsidRDefault="007863FB" w:rsidP="001A4656">
      <w:pPr>
        <w:pStyle w:val="Akapitzlist"/>
        <w:ind w:left="1560"/>
        <w:rPr>
          <w:sz w:val="26"/>
        </w:rPr>
      </w:pPr>
      <w:r w:rsidRPr="001A4656">
        <w:rPr>
          <w:sz w:val="26"/>
        </w:rPr>
        <w:t>Bursa Szkolna nr 8 przy Zespole Szkół Budowlanych</w:t>
      </w:r>
    </w:p>
    <w:p w:rsidR="008F2A35" w:rsidRPr="00371A8A" w:rsidRDefault="008F2A35" w:rsidP="008F2A35">
      <w:pPr>
        <w:rPr>
          <w:rFonts w:eastAsia="Times New Roman" w:cstheme="minorHAnsi"/>
          <w:b/>
          <w:sz w:val="20"/>
          <w:szCs w:val="20"/>
        </w:rPr>
      </w:pPr>
    </w:p>
    <w:tbl>
      <w:tblPr>
        <w:tblStyle w:val="Tabela-Siatka"/>
        <w:tblW w:w="9072" w:type="dxa"/>
        <w:tblInd w:w="-5" w:type="dxa"/>
        <w:tblLayout w:type="fixed"/>
        <w:tblLook w:val="04A0" w:firstRow="1" w:lastRow="0" w:firstColumn="1" w:lastColumn="0" w:noHBand="0" w:noVBand="1"/>
      </w:tblPr>
      <w:tblGrid>
        <w:gridCol w:w="822"/>
        <w:gridCol w:w="6691"/>
        <w:gridCol w:w="1559"/>
      </w:tblGrid>
      <w:tr w:rsidR="00BB7512" w:rsidTr="003529C8">
        <w:trPr>
          <w:trHeight w:val="340"/>
        </w:trPr>
        <w:tc>
          <w:tcPr>
            <w:tcW w:w="822" w:type="dxa"/>
            <w:shd w:val="clear" w:color="auto" w:fill="BFBFBF" w:themeFill="background1" w:themeFillShade="BF"/>
            <w:vAlign w:val="center"/>
          </w:tcPr>
          <w:p w:rsidR="008F2A35" w:rsidRPr="00914BD2" w:rsidRDefault="007863FB" w:rsidP="00C60AC5">
            <w:pPr>
              <w:jc w:val="center"/>
              <w:rPr>
                <w:rFonts w:eastAsia="Times New Roman" w:cstheme="minorHAnsi"/>
              </w:rPr>
            </w:pPr>
            <w:bookmarkStart w:id="1" w:name="_Hlk513544290"/>
            <w:r w:rsidRPr="00914BD2">
              <w:rPr>
                <w:rFonts w:eastAsia="Times New Roman" w:cstheme="minorHAnsi"/>
              </w:rPr>
              <w:t>Lp.</w:t>
            </w:r>
          </w:p>
        </w:tc>
        <w:tc>
          <w:tcPr>
            <w:tcW w:w="6691" w:type="dxa"/>
            <w:shd w:val="clear" w:color="auto" w:fill="BFBFBF" w:themeFill="background1" w:themeFillShade="BF"/>
            <w:vAlign w:val="center"/>
          </w:tcPr>
          <w:p w:rsidR="008F2A35" w:rsidRPr="00914BD2" w:rsidRDefault="007863FB" w:rsidP="00C60AC5">
            <w:pPr>
              <w:rPr>
                <w:rFonts w:eastAsia="Times New Roman" w:cstheme="minorHAnsi"/>
              </w:rPr>
            </w:pPr>
            <w:r w:rsidRPr="00C60AC5">
              <w:rPr>
                <w:b/>
                <w:sz w:val="24"/>
                <w:szCs w:val="24"/>
              </w:rPr>
              <w:t xml:space="preserve">Nazwa placówki </w:t>
            </w:r>
            <w:r w:rsidRPr="00C60AC5">
              <w:rPr>
                <w:sz w:val="24"/>
                <w:szCs w:val="24"/>
              </w:rPr>
              <w:t>(</w:t>
            </w:r>
            <w:r>
              <w:t>kandydat zaznacza według preferowanej kolejności, na pierwszym miejscu placówkę pierwszego wyboru)</w:t>
            </w:r>
          </w:p>
        </w:tc>
        <w:tc>
          <w:tcPr>
            <w:tcW w:w="1559" w:type="dxa"/>
            <w:shd w:val="clear" w:color="auto" w:fill="BFBFBF" w:themeFill="background1" w:themeFillShade="BF"/>
            <w:vAlign w:val="center"/>
          </w:tcPr>
          <w:p w:rsidR="008F2A35" w:rsidRPr="00C60AC5" w:rsidRDefault="007863FB" w:rsidP="00C60AC5">
            <w:pPr>
              <w:jc w:val="center"/>
              <w:rPr>
                <w:rFonts w:eastAsia="Times New Roman" w:cstheme="minorHAnsi"/>
                <w:b/>
                <w:bCs/>
              </w:rPr>
            </w:pPr>
            <w:r w:rsidRPr="00C60AC5">
              <w:rPr>
                <w:rFonts w:eastAsia="Times New Roman" w:cstheme="minorHAnsi"/>
                <w:b/>
                <w:bCs/>
              </w:rPr>
              <w:t>Grupa</w:t>
            </w:r>
          </w:p>
        </w:tc>
      </w:tr>
      <w:tr w:rsidR="00BB7512" w:rsidTr="003529C8">
        <w:trPr>
          <w:trHeight w:val="454"/>
        </w:trPr>
        <w:tc>
          <w:tcPr>
            <w:tcW w:w="822" w:type="dxa"/>
            <w:vAlign w:val="center"/>
          </w:tcPr>
          <w:p w:rsidR="008F2A35" w:rsidRPr="00374FAD" w:rsidRDefault="007863FB" w:rsidP="00C60AC5">
            <w:pPr>
              <w:jc w:val="center"/>
              <w:rPr>
                <w:rFonts w:eastAsia="Times New Roman" w:cstheme="minorHAnsi"/>
              </w:rPr>
            </w:pPr>
            <w:r>
              <w:rPr>
                <w:rFonts w:eastAsia="Times New Roman" w:cstheme="minorHAnsi"/>
                <w:noProof/>
              </w:rPr>
              <w:t>1</w:t>
            </w:r>
          </w:p>
        </w:tc>
        <w:tc>
          <w:tcPr>
            <w:tcW w:w="6691" w:type="dxa"/>
            <w:vAlign w:val="center"/>
          </w:tcPr>
          <w:p w:rsidR="008F2A35" w:rsidRDefault="008F2A35" w:rsidP="00C60AC5">
            <w:pPr>
              <w:rPr>
                <w:rFonts w:eastAsia="Times New Roman" w:cstheme="minorHAnsi"/>
              </w:rPr>
            </w:pPr>
          </w:p>
          <w:p w:rsidR="008F2A35" w:rsidRPr="00990EEE" w:rsidRDefault="008F2A35" w:rsidP="00C60AC5">
            <w:pPr>
              <w:rPr>
                <w:rFonts w:eastAsia="Times New Roman" w:cstheme="minorHAnsi"/>
                <w:sz w:val="20"/>
                <w:szCs w:val="20"/>
              </w:rPr>
            </w:pPr>
          </w:p>
        </w:tc>
        <w:tc>
          <w:tcPr>
            <w:tcW w:w="1559" w:type="dxa"/>
            <w:vAlign w:val="center"/>
          </w:tcPr>
          <w:p w:rsidR="008F2A35" w:rsidRDefault="008F2A35" w:rsidP="00C60AC5">
            <w:pPr>
              <w:rPr>
                <w:rFonts w:eastAsia="Times New Roman" w:cstheme="minorHAnsi"/>
              </w:rPr>
            </w:pPr>
          </w:p>
          <w:p w:rsidR="008F2A35" w:rsidRDefault="008F2A35" w:rsidP="00C60AC5">
            <w:pPr>
              <w:rPr>
                <w:rFonts w:eastAsia="Times New Roman" w:cstheme="minorHAnsi"/>
                <w:b/>
              </w:rPr>
            </w:pPr>
          </w:p>
        </w:tc>
      </w:tr>
      <w:tr w:rsidR="004F0AE9" w:rsidTr="003529C8">
        <w:trPr>
          <w:trHeight w:val="454"/>
        </w:trPr>
        <w:tc>
          <w:tcPr>
            <w:tcW w:w="822" w:type="dxa"/>
            <w:vAlign w:val="center"/>
          </w:tcPr>
          <w:p w:rsidR="004F0AE9" w:rsidRDefault="004F0AE9" w:rsidP="00C60AC5">
            <w:pPr>
              <w:jc w:val="center"/>
              <w:rPr>
                <w:rFonts w:eastAsia="Times New Roman" w:cstheme="minorHAnsi"/>
                <w:noProof/>
              </w:rPr>
            </w:pPr>
            <w:r>
              <w:rPr>
                <w:rFonts w:eastAsia="Times New Roman" w:cstheme="minorHAnsi"/>
                <w:noProof/>
              </w:rPr>
              <w:t>2</w:t>
            </w:r>
          </w:p>
        </w:tc>
        <w:tc>
          <w:tcPr>
            <w:tcW w:w="6691" w:type="dxa"/>
            <w:vAlign w:val="center"/>
          </w:tcPr>
          <w:p w:rsidR="004F0AE9" w:rsidRDefault="004F0AE9" w:rsidP="00C60AC5">
            <w:pPr>
              <w:rPr>
                <w:rFonts w:eastAsia="Times New Roman" w:cstheme="minorHAnsi"/>
              </w:rPr>
            </w:pPr>
          </w:p>
        </w:tc>
        <w:tc>
          <w:tcPr>
            <w:tcW w:w="1559" w:type="dxa"/>
            <w:vAlign w:val="center"/>
          </w:tcPr>
          <w:p w:rsidR="004F0AE9" w:rsidRDefault="004F0AE9" w:rsidP="00C60AC5">
            <w:pPr>
              <w:rPr>
                <w:rFonts w:eastAsia="Times New Roman" w:cstheme="minorHAnsi"/>
              </w:rPr>
            </w:pPr>
          </w:p>
        </w:tc>
      </w:tr>
      <w:tr w:rsidR="004F0AE9" w:rsidTr="003529C8">
        <w:trPr>
          <w:trHeight w:val="454"/>
        </w:trPr>
        <w:tc>
          <w:tcPr>
            <w:tcW w:w="822" w:type="dxa"/>
            <w:vAlign w:val="center"/>
          </w:tcPr>
          <w:p w:rsidR="004F0AE9" w:rsidRDefault="004F0AE9" w:rsidP="00C60AC5">
            <w:pPr>
              <w:jc w:val="center"/>
              <w:rPr>
                <w:rFonts w:eastAsia="Times New Roman" w:cstheme="minorHAnsi"/>
                <w:noProof/>
              </w:rPr>
            </w:pPr>
            <w:r>
              <w:rPr>
                <w:rFonts w:eastAsia="Times New Roman" w:cstheme="minorHAnsi"/>
                <w:noProof/>
              </w:rPr>
              <w:lastRenderedPageBreak/>
              <w:t>3</w:t>
            </w:r>
          </w:p>
        </w:tc>
        <w:tc>
          <w:tcPr>
            <w:tcW w:w="6691" w:type="dxa"/>
            <w:vAlign w:val="center"/>
          </w:tcPr>
          <w:p w:rsidR="004F0AE9" w:rsidRDefault="004F0AE9" w:rsidP="00C60AC5">
            <w:pPr>
              <w:rPr>
                <w:rFonts w:eastAsia="Times New Roman" w:cstheme="minorHAnsi"/>
              </w:rPr>
            </w:pPr>
          </w:p>
        </w:tc>
        <w:tc>
          <w:tcPr>
            <w:tcW w:w="1559" w:type="dxa"/>
            <w:vAlign w:val="center"/>
          </w:tcPr>
          <w:p w:rsidR="004F0AE9" w:rsidRDefault="004F0AE9" w:rsidP="00C60AC5">
            <w:pPr>
              <w:rPr>
                <w:rFonts w:eastAsia="Times New Roman" w:cstheme="minorHAnsi"/>
              </w:rPr>
            </w:pPr>
          </w:p>
        </w:tc>
      </w:tr>
      <w:tr w:rsidR="004F0AE9" w:rsidTr="003529C8">
        <w:trPr>
          <w:trHeight w:val="454"/>
        </w:trPr>
        <w:tc>
          <w:tcPr>
            <w:tcW w:w="822" w:type="dxa"/>
            <w:vAlign w:val="center"/>
          </w:tcPr>
          <w:p w:rsidR="004F0AE9" w:rsidRDefault="004F0AE9" w:rsidP="00C60AC5">
            <w:pPr>
              <w:jc w:val="center"/>
              <w:rPr>
                <w:rFonts w:eastAsia="Times New Roman" w:cstheme="minorHAnsi"/>
                <w:noProof/>
              </w:rPr>
            </w:pPr>
            <w:r>
              <w:rPr>
                <w:rFonts w:eastAsia="Times New Roman" w:cstheme="minorHAnsi"/>
                <w:noProof/>
              </w:rPr>
              <w:t>4</w:t>
            </w:r>
          </w:p>
        </w:tc>
        <w:tc>
          <w:tcPr>
            <w:tcW w:w="6691" w:type="dxa"/>
            <w:vAlign w:val="center"/>
          </w:tcPr>
          <w:p w:rsidR="004F0AE9" w:rsidRDefault="004F0AE9" w:rsidP="00C60AC5">
            <w:pPr>
              <w:rPr>
                <w:rFonts w:eastAsia="Times New Roman" w:cstheme="minorHAnsi"/>
              </w:rPr>
            </w:pPr>
          </w:p>
        </w:tc>
        <w:tc>
          <w:tcPr>
            <w:tcW w:w="1559" w:type="dxa"/>
            <w:vAlign w:val="center"/>
          </w:tcPr>
          <w:p w:rsidR="004F0AE9" w:rsidRDefault="004F0AE9" w:rsidP="00C60AC5">
            <w:pPr>
              <w:rPr>
                <w:rFonts w:eastAsia="Times New Roman" w:cstheme="minorHAnsi"/>
              </w:rPr>
            </w:pPr>
          </w:p>
        </w:tc>
      </w:tr>
      <w:tr w:rsidR="004F0AE9" w:rsidTr="003529C8">
        <w:trPr>
          <w:trHeight w:val="454"/>
        </w:trPr>
        <w:tc>
          <w:tcPr>
            <w:tcW w:w="822" w:type="dxa"/>
            <w:vAlign w:val="center"/>
          </w:tcPr>
          <w:p w:rsidR="004F0AE9" w:rsidRDefault="004F0AE9" w:rsidP="00C60AC5">
            <w:pPr>
              <w:jc w:val="center"/>
              <w:rPr>
                <w:rFonts w:eastAsia="Times New Roman" w:cstheme="minorHAnsi"/>
                <w:noProof/>
              </w:rPr>
            </w:pPr>
            <w:r>
              <w:rPr>
                <w:rFonts w:eastAsia="Times New Roman" w:cstheme="minorHAnsi"/>
                <w:noProof/>
              </w:rPr>
              <w:t>5</w:t>
            </w:r>
          </w:p>
        </w:tc>
        <w:tc>
          <w:tcPr>
            <w:tcW w:w="6691" w:type="dxa"/>
            <w:vAlign w:val="center"/>
          </w:tcPr>
          <w:p w:rsidR="004F0AE9" w:rsidRDefault="004F0AE9" w:rsidP="00C60AC5">
            <w:pPr>
              <w:rPr>
                <w:rFonts w:eastAsia="Times New Roman" w:cstheme="minorHAnsi"/>
              </w:rPr>
            </w:pPr>
          </w:p>
        </w:tc>
        <w:tc>
          <w:tcPr>
            <w:tcW w:w="1559" w:type="dxa"/>
            <w:vAlign w:val="center"/>
          </w:tcPr>
          <w:p w:rsidR="004F0AE9" w:rsidRDefault="004F0AE9" w:rsidP="00C60AC5">
            <w:pPr>
              <w:rPr>
                <w:rFonts w:eastAsia="Times New Roman" w:cstheme="minorHAnsi"/>
              </w:rPr>
            </w:pPr>
          </w:p>
        </w:tc>
      </w:tr>
      <w:tr w:rsidR="004F0AE9" w:rsidTr="003529C8">
        <w:trPr>
          <w:trHeight w:val="454"/>
        </w:trPr>
        <w:tc>
          <w:tcPr>
            <w:tcW w:w="822" w:type="dxa"/>
            <w:vAlign w:val="center"/>
          </w:tcPr>
          <w:p w:rsidR="004F0AE9" w:rsidRDefault="004F0AE9" w:rsidP="00C60AC5">
            <w:pPr>
              <w:jc w:val="center"/>
              <w:rPr>
                <w:rFonts w:eastAsia="Times New Roman" w:cstheme="minorHAnsi"/>
                <w:noProof/>
              </w:rPr>
            </w:pPr>
            <w:r>
              <w:rPr>
                <w:rFonts w:eastAsia="Times New Roman" w:cstheme="minorHAnsi"/>
                <w:noProof/>
              </w:rPr>
              <w:t>6</w:t>
            </w:r>
          </w:p>
        </w:tc>
        <w:tc>
          <w:tcPr>
            <w:tcW w:w="6691" w:type="dxa"/>
            <w:vAlign w:val="center"/>
          </w:tcPr>
          <w:p w:rsidR="004F0AE9" w:rsidRDefault="004F0AE9" w:rsidP="00C60AC5">
            <w:pPr>
              <w:rPr>
                <w:rFonts w:eastAsia="Times New Roman" w:cstheme="minorHAnsi"/>
              </w:rPr>
            </w:pPr>
          </w:p>
        </w:tc>
        <w:tc>
          <w:tcPr>
            <w:tcW w:w="1559" w:type="dxa"/>
            <w:vAlign w:val="center"/>
          </w:tcPr>
          <w:p w:rsidR="004F0AE9" w:rsidRDefault="004F0AE9" w:rsidP="00C60AC5">
            <w:pPr>
              <w:rPr>
                <w:rFonts w:eastAsia="Times New Roman" w:cstheme="minorHAnsi"/>
              </w:rPr>
            </w:pPr>
          </w:p>
        </w:tc>
      </w:tr>
      <w:tr w:rsidR="004F0AE9" w:rsidTr="003529C8">
        <w:trPr>
          <w:trHeight w:val="454"/>
        </w:trPr>
        <w:tc>
          <w:tcPr>
            <w:tcW w:w="822" w:type="dxa"/>
            <w:vAlign w:val="center"/>
          </w:tcPr>
          <w:p w:rsidR="004F0AE9" w:rsidRDefault="004F0AE9" w:rsidP="00C60AC5">
            <w:pPr>
              <w:jc w:val="center"/>
              <w:rPr>
                <w:rFonts w:eastAsia="Times New Roman" w:cstheme="minorHAnsi"/>
                <w:noProof/>
              </w:rPr>
            </w:pPr>
            <w:r>
              <w:rPr>
                <w:rFonts w:eastAsia="Times New Roman" w:cstheme="minorHAnsi"/>
                <w:noProof/>
              </w:rPr>
              <w:t>7</w:t>
            </w:r>
          </w:p>
        </w:tc>
        <w:tc>
          <w:tcPr>
            <w:tcW w:w="6691" w:type="dxa"/>
            <w:vAlign w:val="center"/>
          </w:tcPr>
          <w:p w:rsidR="004F0AE9" w:rsidRDefault="004F0AE9" w:rsidP="00C60AC5">
            <w:pPr>
              <w:rPr>
                <w:rFonts w:eastAsia="Times New Roman" w:cstheme="minorHAnsi"/>
              </w:rPr>
            </w:pPr>
          </w:p>
        </w:tc>
        <w:tc>
          <w:tcPr>
            <w:tcW w:w="1559" w:type="dxa"/>
            <w:vAlign w:val="center"/>
          </w:tcPr>
          <w:p w:rsidR="004F0AE9" w:rsidRDefault="004F0AE9" w:rsidP="00C60AC5">
            <w:pPr>
              <w:rPr>
                <w:rFonts w:eastAsia="Times New Roman" w:cstheme="minorHAnsi"/>
              </w:rPr>
            </w:pPr>
          </w:p>
        </w:tc>
      </w:tr>
      <w:bookmarkEnd w:id="1"/>
    </w:tbl>
    <w:p w:rsidR="008F2A35" w:rsidRDefault="008F2A35" w:rsidP="008F2A35">
      <w:pPr>
        <w:spacing w:before="120" w:after="120"/>
        <w:rPr>
          <w:rFonts w:eastAsia="Times New Roman" w:cstheme="minorHAnsi"/>
          <w:b/>
        </w:rPr>
      </w:pPr>
    </w:p>
    <w:p w:rsidR="00094DAE" w:rsidRDefault="00094DAE" w:rsidP="002738C6">
      <w:pPr>
        <w:spacing w:before="120" w:after="0" w:line="360" w:lineRule="auto"/>
        <w:rPr>
          <w:b/>
        </w:rPr>
      </w:pPr>
    </w:p>
    <w:p w:rsidR="002738C6" w:rsidRPr="008F2A35" w:rsidRDefault="008F2A35" w:rsidP="003529C8">
      <w:pPr>
        <w:pStyle w:val="Akapitzlist"/>
        <w:numPr>
          <w:ilvl w:val="0"/>
          <w:numId w:val="5"/>
        </w:numPr>
        <w:spacing w:after="160" w:line="259" w:lineRule="auto"/>
        <w:ind w:left="284" w:hanging="295"/>
        <w:rPr>
          <w:b/>
          <w:sz w:val="26"/>
        </w:rPr>
      </w:pPr>
      <w:r w:rsidRPr="00E06A5C">
        <w:rPr>
          <w:b/>
          <w:sz w:val="26"/>
        </w:rPr>
        <w:t>Pozostałe informacje o kandydacie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668"/>
        <w:gridCol w:w="2409"/>
        <w:gridCol w:w="1418"/>
        <w:gridCol w:w="850"/>
        <w:gridCol w:w="1453"/>
        <w:gridCol w:w="1241"/>
      </w:tblGrid>
      <w:tr w:rsidR="00BB7512" w:rsidTr="0096419D">
        <w:trPr>
          <w:trHeight w:val="340"/>
        </w:trPr>
        <w:tc>
          <w:tcPr>
            <w:tcW w:w="9039" w:type="dxa"/>
            <w:gridSpan w:val="6"/>
            <w:shd w:val="clear" w:color="auto" w:fill="BFBFBF" w:themeFill="background1" w:themeFillShade="BF"/>
            <w:vAlign w:val="center"/>
          </w:tcPr>
          <w:p w:rsidR="002738C6" w:rsidRPr="00C60AC5" w:rsidRDefault="007863FB" w:rsidP="00572B60">
            <w:pPr>
              <w:pStyle w:val="Default"/>
              <w:spacing w:line="259" w:lineRule="auto"/>
              <w:jc w:val="center"/>
              <w:rPr>
                <w:b/>
                <w:bCs/>
                <w:color w:val="auto"/>
              </w:rPr>
            </w:pPr>
            <w:r w:rsidRPr="00C60AC5">
              <w:rPr>
                <w:b/>
                <w:bCs/>
                <w:color w:val="auto"/>
              </w:rPr>
              <w:t>Adres zamieszkania</w:t>
            </w:r>
            <w:r w:rsidR="008F2A35" w:rsidRPr="00C60AC5">
              <w:rPr>
                <w:b/>
                <w:bCs/>
                <w:color w:val="auto"/>
              </w:rPr>
              <w:t xml:space="preserve"> kandydata</w:t>
            </w:r>
          </w:p>
        </w:tc>
      </w:tr>
      <w:tr w:rsidR="00BB7512" w:rsidTr="008E582F">
        <w:trPr>
          <w:trHeight w:val="340"/>
        </w:trPr>
        <w:tc>
          <w:tcPr>
            <w:tcW w:w="1668" w:type="dxa"/>
            <w:vAlign w:val="center"/>
          </w:tcPr>
          <w:p w:rsidR="002738C6" w:rsidRPr="001A7088" w:rsidRDefault="007863FB" w:rsidP="009F3184">
            <w:pPr>
              <w:pStyle w:val="Default"/>
              <w:spacing w:line="259" w:lineRule="auto"/>
              <w:rPr>
                <w:color w:val="auto"/>
                <w:sz w:val="22"/>
                <w:szCs w:val="22"/>
              </w:rPr>
            </w:pPr>
            <w:r w:rsidRPr="001A7088">
              <w:rPr>
                <w:color w:val="auto"/>
                <w:sz w:val="22"/>
                <w:szCs w:val="22"/>
              </w:rPr>
              <w:t>Województwo</w:t>
            </w:r>
            <w:r w:rsidR="009F3184">
              <w:rPr>
                <w:noProof/>
                <w:color w:val="auto"/>
                <w:sz w:val="22"/>
                <w:szCs w:val="22"/>
              </w:rPr>
              <w:t>*</w:t>
            </w:r>
          </w:p>
        </w:tc>
        <w:tc>
          <w:tcPr>
            <w:tcW w:w="2409" w:type="dxa"/>
            <w:vAlign w:val="center"/>
          </w:tcPr>
          <w:p w:rsidR="002738C6" w:rsidRPr="001A7088" w:rsidRDefault="002738C6" w:rsidP="00572B60">
            <w:pPr>
              <w:pStyle w:val="Default"/>
              <w:spacing w:line="259" w:lineRule="auto"/>
              <w:rPr>
                <w:color w:val="auto"/>
                <w:sz w:val="22"/>
                <w:szCs w:val="22"/>
              </w:rPr>
            </w:pPr>
          </w:p>
        </w:tc>
        <w:tc>
          <w:tcPr>
            <w:tcW w:w="2268" w:type="dxa"/>
            <w:gridSpan w:val="2"/>
            <w:vAlign w:val="center"/>
          </w:tcPr>
          <w:p w:rsidR="002738C6" w:rsidRPr="001A7088" w:rsidRDefault="007863FB" w:rsidP="00572B60">
            <w:pPr>
              <w:pStyle w:val="Default"/>
              <w:spacing w:line="259" w:lineRule="auto"/>
              <w:rPr>
                <w:color w:val="auto"/>
                <w:sz w:val="22"/>
                <w:szCs w:val="22"/>
              </w:rPr>
            </w:pPr>
            <w:r w:rsidRPr="001A7088">
              <w:rPr>
                <w:color w:val="auto"/>
                <w:sz w:val="22"/>
                <w:szCs w:val="22"/>
              </w:rPr>
              <w:t>Ulica</w:t>
            </w:r>
          </w:p>
        </w:tc>
        <w:tc>
          <w:tcPr>
            <w:tcW w:w="2694" w:type="dxa"/>
            <w:gridSpan w:val="2"/>
            <w:vAlign w:val="center"/>
          </w:tcPr>
          <w:p w:rsidR="002738C6" w:rsidRPr="001A7088" w:rsidRDefault="002738C6" w:rsidP="00572B60">
            <w:pPr>
              <w:pStyle w:val="Default"/>
              <w:spacing w:line="259" w:lineRule="auto"/>
              <w:rPr>
                <w:color w:val="auto"/>
                <w:sz w:val="22"/>
                <w:szCs w:val="22"/>
              </w:rPr>
            </w:pPr>
          </w:p>
        </w:tc>
      </w:tr>
      <w:tr w:rsidR="00BB7512" w:rsidTr="008E582F">
        <w:trPr>
          <w:trHeight w:val="340"/>
        </w:trPr>
        <w:tc>
          <w:tcPr>
            <w:tcW w:w="1668" w:type="dxa"/>
            <w:vAlign w:val="center"/>
          </w:tcPr>
          <w:p w:rsidR="002738C6" w:rsidRPr="001A7088" w:rsidRDefault="007863FB" w:rsidP="00572B60">
            <w:pPr>
              <w:pStyle w:val="Default"/>
              <w:spacing w:line="259" w:lineRule="auto"/>
              <w:rPr>
                <w:color w:val="auto"/>
                <w:sz w:val="22"/>
                <w:szCs w:val="22"/>
              </w:rPr>
            </w:pPr>
            <w:r w:rsidRPr="001A7088">
              <w:rPr>
                <w:color w:val="auto"/>
                <w:sz w:val="22"/>
                <w:szCs w:val="22"/>
              </w:rPr>
              <w:t>Powiat</w:t>
            </w:r>
            <w:r w:rsidR="009F3184">
              <w:rPr>
                <w:noProof/>
                <w:color w:val="auto"/>
                <w:sz w:val="22"/>
                <w:szCs w:val="22"/>
              </w:rPr>
              <w:t>*</w:t>
            </w:r>
          </w:p>
        </w:tc>
        <w:tc>
          <w:tcPr>
            <w:tcW w:w="2409" w:type="dxa"/>
            <w:vAlign w:val="center"/>
          </w:tcPr>
          <w:p w:rsidR="002738C6" w:rsidRPr="001A7088" w:rsidRDefault="002738C6" w:rsidP="00572B60">
            <w:pPr>
              <w:pStyle w:val="Default"/>
              <w:spacing w:line="259" w:lineRule="auto"/>
              <w:rPr>
                <w:color w:val="auto"/>
                <w:sz w:val="22"/>
                <w:szCs w:val="22"/>
              </w:rPr>
            </w:pPr>
          </w:p>
        </w:tc>
        <w:tc>
          <w:tcPr>
            <w:tcW w:w="1418" w:type="dxa"/>
            <w:vAlign w:val="center"/>
          </w:tcPr>
          <w:p w:rsidR="002738C6" w:rsidRPr="001A7088" w:rsidRDefault="007863FB" w:rsidP="00572B60">
            <w:pPr>
              <w:pStyle w:val="Default"/>
              <w:spacing w:line="259" w:lineRule="auto"/>
              <w:rPr>
                <w:color w:val="auto"/>
                <w:sz w:val="22"/>
                <w:szCs w:val="22"/>
              </w:rPr>
            </w:pPr>
            <w:r w:rsidRPr="001A7088">
              <w:rPr>
                <w:color w:val="auto"/>
                <w:sz w:val="22"/>
                <w:szCs w:val="22"/>
              </w:rPr>
              <w:t>Nr budynku</w:t>
            </w:r>
            <w:r w:rsidR="009F3184">
              <w:rPr>
                <w:noProof/>
                <w:color w:val="auto"/>
                <w:sz w:val="22"/>
                <w:szCs w:val="22"/>
              </w:rPr>
              <w:t>*</w:t>
            </w:r>
          </w:p>
        </w:tc>
        <w:tc>
          <w:tcPr>
            <w:tcW w:w="850" w:type="dxa"/>
            <w:vAlign w:val="center"/>
          </w:tcPr>
          <w:p w:rsidR="002738C6" w:rsidRPr="001A7088" w:rsidRDefault="002738C6" w:rsidP="00572B60">
            <w:pPr>
              <w:pStyle w:val="Default"/>
              <w:spacing w:line="259" w:lineRule="auto"/>
              <w:rPr>
                <w:color w:val="auto"/>
                <w:sz w:val="22"/>
                <w:szCs w:val="22"/>
              </w:rPr>
            </w:pPr>
          </w:p>
        </w:tc>
        <w:tc>
          <w:tcPr>
            <w:tcW w:w="1453" w:type="dxa"/>
            <w:vAlign w:val="center"/>
          </w:tcPr>
          <w:p w:rsidR="002738C6" w:rsidRPr="001A7088" w:rsidRDefault="007863FB" w:rsidP="00572B60">
            <w:pPr>
              <w:pStyle w:val="Default"/>
              <w:spacing w:line="259" w:lineRule="auto"/>
              <w:rPr>
                <w:color w:val="auto"/>
                <w:sz w:val="22"/>
                <w:szCs w:val="22"/>
              </w:rPr>
            </w:pPr>
            <w:r w:rsidRPr="001A7088">
              <w:rPr>
                <w:color w:val="auto"/>
                <w:sz w:val="22"/>
                <w:szCs w:val="22"/>
              </w:rPr>
              <w:t>Nr lokalu</w:t>
            </w:r>
          </w:p>
        </w:tc>
        <w:tc>
          <w:tcPr>
            <w:tcW w:w="1241" w:type="dxa"/>
            <w:vAlign w:val="center"/>
          </w:tcPr>
          <w:p w:rsidR="002738C6" w:rsidRPr="001A7088" w:rsidRDefault="002738C6" w:rsidP="00572B60">
            <w:pPr>
              <w:pStyle w:val="Default"/>
              <w:spacing w:line="259" w:lineRule="auto"/>
              <w:rPr>
                <w:color w:val="auto"/>
                <w:sz w:val="22"/>
                <w:szCs w:val="22"/>
              </w:rPr>
            </w:pPr>
          </w:p>
        </w:tc>
      </w:tr>
      <w:tr w:rsidR="00BB7512" w:rsidTr="008E582F">
        <w:trPr>
          <w:trHeight w:val="340"/>
        </w:trPr>
        <w:tc>
          <w:tcPr>
            <w:tcW w:w="1668" w:type="dxa"/>
            <w:vAlign w:val="center"/>
          </w:tcPr>
          <w:p w:rsidR="002738C6" w:rsidRPr="001A7088" w:rsidRDefault="007863FB" w:rsidP="009F3184">
            <w:pPr>
              <w:pStyle w:val="Default"/>
              <w:spacing w:line="259" w:lineRule="auto"/>
              <w:rPr>
                <w:color w:val="auto"/>
                <w:sz w:val="22"/>
                <w:szCs w:val="22"/>
              </w:rPr>
            </w:pPr>
            <w:r w:rsidRPr="001A7088">
              <w:rPr>
                <w:color w:val="auto"/>
                <w:sz w:val="22"/>
                <w:szCs w:val="22"/>
              </w:rPr>
              <w:t>Gmina</w:t>
            </w:r>
            <w:r w:rsidR="009F3184">
              <w:rPr>
                <w:noProof/>
                <w:color w:val="auto"/>
                <w:sz w:val="22"/>
                <w:szCs w:val="22"/>
              </w:rPr>
              <w:t>*</w:t>
            </w:r>
          </w:p>
        </w:tc>
        <w:tc>
          <w:tcPr>
            <w:tcW w:w="2409" w:type="dxa"/>
            <w:vAlign w:val="center"/>
          </w:tcPr>
          <w:p w:rsidR="002738C6" w:rsidRPr="001A7088" w:rsidRDefault="002738C6" w:rsidP="00572B60">
            <w:pPr>
              <w:pStyle w:val="Default"/>
              <w:spacing w:line="259" w:lineRule="auto"/>
              <w:rPr>
                <w:color w:val="auto"/>
                <w:sz w:val="22"/>
                <w:szCs w:val="22"/>
              </w:rPr>
            </w:pPr>
          </w:p>
        </w:tc>
        <w:tc>
          <w:tcPr>
            <w:tcW w:w="2268" w:type="dxa"/>
            <w:gridSpan w:val="2"/>
            <w:vAlign w:val="center"/>
          </w:tcPr>
          <w:p w:rsidR="002738C6" w:rsidRPr="001A7088" w:rsidRDefault="007863FB" w:rsidP="00572B60">
            <w:pPr>
              <w:pStyle w:val="Default"/>
              <w:spacing w:line="259" w:lineRule="auto"/>
              <w:rPr>
                <w:color w:val="auto"/>
                <w:sz w:val="22"/>
                <w:szCs w:val="22"/>
              </w:rPr>
            </w:pPr>
            <w:r w:rsidRPr="001A7088">
              <w:rPr>
                <w:color w:val="auto"/>
                <w:sz w:val="22"/>
                <w:szCs w:val="22"/>
              </w:rPr>
              <w:t>Kod pocztowy</w:t>
            </w:r>
            <w:r w:rsidR="009F3184">
              <w:rPr>
                <w:noProof/>
                <w:color w:val="auto"/>
                <w:sz w:val="22"/>
                <w:szCs w:val="22"/>
              </w:rPr>
              <w:t>*</w:t>
            </w:r>
          </w:p>
        </w:tc>
        <w:tc>
          <w:tcPr>
            <w:tcW w:w="2694" w:type="dxa"/>
            <w:gridSpan w:val="2"/>
            <w:vAlign w:val="center"/>
          </w:tcPr>
          <w:p w:rsidR="002738C6" w:rsidRPr="001A7088" w:rsidRDefault="002738C6" w:rsidP="00572B60">
            <w:pPr>
              <w:pStyle w:val="Default"/>
              <w:spacing w:line="259" w:lineRule="auto"/>
              <w:rPr>
                <w:color w:val="auto"/>
                <w:sz w:val="22"/>
                <w:szCs w:val="22"/>
              </w:rPr>
            </w:pPr>
          </w:p>
        </w:tc>
      </w:tr>
      <w:tr w:rsidR="00BB7512" w:rsidTr="008E582F">
        <w:trPr>
          <w:trHeight w:val="340"/>
        </w:trPr>
        <w:tc>
          <w:tcPr>
            <w:tcW w:w="1668" w:type="dxa"/>
            <w:vAlign w:val="center"/>
          </w:tcPr>
          <w:p w:rsidR="002738C6" w:rsidRPr="001A7088" w:rsidRDefault="007863FB" w:rsidP="00DD1DCA">
            <w:pPr>
              <w:pStyle w:val="Default"/>
              <w:spacing w:line="259" w:lineRule="auto"/>
              <w:rPr>
                <w:color w:val="auto"/>
                <w:sz w:val="22"/>
                <w:szCs w:val="22"/>
              </w:rPr>
            </w:pPr>
            <w:r w:rsidRPr="001A7088">
              <w:rPr>
                <w:color w:val="auto"/>
                <w:sz w:val="22"/>
                <w:szCs w:val="22"/>
              </w:rPr>
              <w:t>Miejscowość</w:t>
            </w:r>
            <w:r w:rsidR="009F3184">
              <w:rPr>
                <w:noProof/>
                <w:color w:val="auto"/>
                <w:sz w:val="22"/>
                <w:szCs w:val="22"/>
              </w:rPr>
              <w:t>*</w:t>
            </w:r>
          </w:p>
        </w:tc>
        <w:tc>
          <w:tcPr>
            <w:tcW w:w="2409" w:type="dxa"/>
            <w:vAlign w:val="center"/>
          </w:tcPr>
          <w:p w:rsidR="002738C6" w:rsidRPr="001A7088" w:rsidRDefault="002738C6" w:rsidP="00572B60">
            <w:pPr>
              <w:pStyle w:val="Default"/>
              <w:spacing w:line="259" w:lineRule="auto"/>
              <w:rPr>
                <w:color w:val="auto"/>
                <w:sz w:val="22"/>
                <w:szCs w:val="22"/>
              </w:rPr>
            </w:pPr>
          </w:p>
        </w:tc>
        <w:tc>
          <w:tcPr>
            <w:tcW w:w="2268" w:type="dxa"/>
            <w:gridSpan w:val="2"/>
            <w:vAlign w:val="center"/>
          </w:tcPr>
          <w:p w:rsidR="002738C6" w:rsidRPr="001A7088" w:rsidRDefault="007863FB" w:rsidP="00572B60">
            <w:pPr>
              <w:pStyle w:val="Default"/>
              <w:spacing w:line="259" w:lineRule="auto"/>
              <w:rPr>
                <w:color w:val="auto"/>
                <w:sz w:val="22"/>
                <w:szCs w:val="22"/>
              </w:rPr>
            </w:pPr>
            <w:r w:rsidRPr="001A7088">
              <w:rPr>
                <w:color w:val="auto"/>
                <w:sz w:val="22"/>
                <w:szCs w:val="22"/>
              </w:rPr>
              <w:t>Poczta</w:t>
            </w:r>
            <w:r w:rsidR="009F3184">
              <w:rPr>
                <w:noProof/>
                <w:color w:val="auto"/>
                <w:sz w:val="22"/>
                <w:szCs w:val="22"/>
              </w:rPr>
              <w:t>*</w:t>
            </w:r>
          </w:p>
        </w:tc>
        <w:tc>
          <w:tcPr>
            <w:tcW w:w="2694" w:type="dxa"/>
            <w:gridSpan w:val="2"/>
            <w:vAlign w:val="center"/>
          </w:tcPr>
          <w:p w:rsidR="002738C6" w:rsidRPr="001A7088" w:rsidRDefault="002738C6" w:rsidP="00572B60">
            <w:pPr>
              <w:pStyle w:val="Default"/>
              <w:spacing w:line="259" w:lineRule="auto"/>
              <w:rPr>
                <w:color w:val="auto"/>
                <w:sz w:val="22"/>
                <w:szCs w:val="22"/>
              </w:rPr>
            </w:pPr>
          </w:p>
        </w:tc>
      </w:tr>
      <w:tr w:rsidR="00BB7512" w:rsidTr="0096419D">
        <w:trPr>
          <w:trHeight w:val="340"/>
        </w:trPr>
        <w:tc>
          <w:tcPr>
            <w:tcW w:w="9039" w:type="dxa"/>
            <w:gridSpan w:val="6"/>
            <w:shd w:val="clear" w:color="auto" w:fill="BFBFBF" w:themeFill="background1" w:themeFillShade="BF"/>
            <w:vAlign w:val="center"/>
          </w:tcPr>
          <w:p w:rsidR="00E048AF" w:rsidRPr="008F2A35" w:rsidRDefault="007863FB" w:rsidP="005A44AD">
            <w:pPr>
              <w:pStyle w:val="Default"/>
              <w:spacing w:line="259" w:lineRule="auto"/>
              <w:jc w:val="center"/>
              <w:rPr>
                <w:b/>
                <w:bCs/>
                <w:color w:val="auto"/>
                <w:sz w:val="22"/>
                <w:szCs w:val="22"/>
              </w:rPr>
            </w:pPr>
            <w:r w:rsidRPr="008F2A35">
              <w:rPr>
                <w:b/>
                <w:bCs/>
                <w:color w:val="auto"/>
                <w:sz w:val="22"/>
                <w:szCs w:val="22"/>
              </w:rPr>
              <w:t xml:space="preserve">Dane </w:t>
            </w:r>
            <w:r w:rsidRPr="00C60AC5">
              <w:rPr>
                <w:b/>
                <w:bCs/>
                <w:color w:val="auto"/>
              </w:rPr>
              <w:t>kontaktowe</w:t>
            </w:r>
            <w:r w:rsidR="008F2A35" w:rsidRPr="008F2A35">
              <w:rPr>
                <w:b/>
                <w:bCs/>
                <w:color w:val="auto"/>
                <w:sz w:val="22"/>
                <w:szCs w:val="22"/>
              </w:rPr>
              <w:t>kandydata</w:t>
            </w:r>
            <w:r w:rsidR="001A4656">
              <w:rPr>
                <w:b/>
                <w:bCs/>
                <w:color w:val="auto"/>
                <w:sz w:val="22"/>
                <w:szCs w:val="22"/>
              </w:rPr>
              <w:t xml:space="preserve"> pełnoletniego</w:t>
            </w:r>
          </w:p>
        </w:tc>
      </w:tr>
      <w:tr w:rsidR="00BB7512" w:rsidTr="008E582F">
        <w:trPr>
          <w:trHeight w:val="340"/>
        </w:trPr>
        <w:tc>
          <w:tcPr>
            <w:tcW w:w="1668" w:type="dxa"/>
            <w:vAlign w:val="center"/>
          </w:tcPr>
          <w:p w:rsidR="002738C6" w:rsidRPr="001A7088" w:rsidRDefault="007863FB" w:rsidP="009F4000">
            <w:pPr>
              <w:pStyle w:val="Default"/>
              <w:spacing w:line="259" w:lineRule="auto"/>
              <w:rPr>
                <w:color w:val="auto"/>
                <w:sz w:val="22"/>
                <w:szCs w:val="22"/>
              </w:rPr>
            </w:pPr>
            <w:r w:rsidRPr="001A7088">
              <w:rPr>
                <w:color w:val="auto"/>
                <w:sz w:val="22"/>
                <w:szCs w:val="22"/>
              </w:rPr>
              <w:t>Telefon</w:t>
            </w:r>
          </w:p>
        </w:tc>
        <w:tc>
          <w:tcPr>
            <w:tcW w:w="2409" w:type="dxa"/>
            <w:vAlign w:val="center"/>
          </w:tcPr>
          <w:p w:rsidR="002738C6" w:rsidRPr="001A7088" w:rsidRDefault="002738C6" w:rsidP="009F4000">
            <w:pPr>
              <w:pStyle w:val="Default"/>
              <w:spacing w:line="259" w:lineRule="auto"/>
              <w:rPr>
                <w:color w:val="auto"/>
                <w:sz w:val="22"/>
                <w:szCs w:val="22"/>
              </w:rPr>
            </w:pPr>
          </w:p>
        </w:tc>
        <w:tc>
          <w:tcPr>
            <w:tcW w:w="2268" w:type="dxa"/>
            <w:gridSpan w:val="2"/>
            <w:vAlign w:val="center"/>
          </w:tcPr>
          <w:p w:rsidR="002738C6" w:rsidRPr="001A7088" w:rsidRDefault="007863FB" w:rsidP="009F4000">
            <w:pPr>
              <w:pStyle w:val="Default"/>
              <w:spacing w:line="259" w:lineRule="auto"/>
              <w:rPr>
                <w:color w:val="auto"/>
                <w:sz w:val="22"/>
                <w:szCs w:val="22"/>
              </w:rPr>
            </w:pPr>
            <w:r>
              <w:rPr>
                <w:color w:val="auto"/>
                <w:sz w:val="22"/>
                <w:szCs w:val="22"/>
              </w:rPr>
              <w:t>Adres e-m</w:t>
            </w:r>
            <w:r w:rsidRPr="001A7088">
              <w:rPr>
                <w:color w:val="auto"/>
                <w:sz w:val="22"/>
                <w:szCs w:val="22"/>
              </w:rPr>
              <w:t>ail</w:t>
            </w:r>
          </w:p>
        </w:tc>
        <w:tc>
          <w:tcPr>
            <w:tcW w:w="2694" w:type="dxa"/>
            <w:gridSpan w:val="2"/>
            <w:vAlign w:val="center"/>
          </w:tcPr>
          <w:p w:rsidR="002738C6" w:rsidRPr="001A7088" w:rsidRDefault="002738C6" w:rsidP="009F4000">
            <w:pPr>
              <w:pStyle w:val="Default"/>
              <w:spacing w:line="259" w:lineRule="auto"/>
              <w:rPr>
                <w:color w:val="auto"/>
                <w:sz w:val="22"/>
                <w:szCs w:val="22"/>
              </w:rPr>
            </w:pPr>
          </w:p>
        </w:tc>
      </w:tr>
    </w:tbl>
    <w:p w:rsidR="00A61FFF" w:rsidRDefault="0034312B" w:rsidP="00A61FFF">
      <w:pPr>
        <w:spacing w:before="240" w:after="120"/>
        <w:rPr>
          <w:rFonts w:eastAsia="Times New Roman" w:cstheme="minorHAnsi"/>
          <w:b/>
        </w:rPr>
      </w:pPr>
      <w:r>
        <w:rPr>
          <w:rFonts w:eastAsia="Times New Roman" w:cstheme="minorHAnsi"/>
          <w:b/>
        </w:rPr>
        <w:fldChar w:fldCharType="begin"/>
      </w:r>
      <w:r w:rsidR="007863FB">
        <w:rPr>
          <w:rFonts w:eastAsia="Times New Roman" w:cstheme="minorHAnsi"/>
          <w:b/>
        </w:rPr>
        <w:instrText xml:space="preserve"> IF </w:instrText>
      </w:r>
      <w:r w:rsidR="007863FB">
        <w:rPr>
          <w:rFonts w:eastAsia="Times New Roman" w:cstheme="minorHAnsi"/>
          <w:b/>
          <w:noProof/>
        </w:rPr>
        <w:instrText>True</w:instrText>
      </w:r>
      <w:r w:rsidR="007863FB">
        <w:rPr>
          <w:rFonts w:eastAsia="Times New Roman" w:cstheme="minorHAnsi"/>
          <w:b/>
        </w:rPr>
        <w:instrText xml:space="preserve"> = "True" "</w:instrText>
      </w:r>
    </w:p>
    <w:tbl>
      <w:tblPr>
        <w:tblStyle w:val="Tabela-Siatka"/>
        <w:tblW w:w="9072" w:type="dxa"/>
        <w:tblInd w:w="-5" w:type="dxa"/>
        <w:tblLayout w:type="fixed"/>
        <w:tblLook w:val="04A0" w:firstRow="1" w:lastRow="0" w:firstColumn="1" w:lastColumn="0" w:noHBand="0" w:noVBand="1"/>
      </w:tblPr>
      <w:tblGrid>
        <w:gridCol w:w="5077"/>
        <w:gridCol w:w="3995"/>
      </w:tblGrid>
      <w:tr w:rsidR="00BB7512" w:rsidTr="00914BD2">
        <w:tc>
          <w:tcPr>
            <w:tcW w:w="5077" w:type="dxa"/>
            <w:tcBorders>
              <w:top w:val="single" w:sz="4" w:space="0" w:color="auto"/>
              <w:left w:val="single" w:sz="4" w:space="0" w:color="auto"/>
              <w:bottom w:val="single" w:sz="4" w:space="0" w:color="auto"/>
              <w:right w:val="nil"/>
            </w:tcBorders>
            <w:hideMark/>
          </w:tcPr>
          <w:p w:rsidR="00914BD2" w:rsidRDefault="007863FB">
            <w:pPr>
              <w:spacing w:before="120" w:after="120"/>
              <w:rPr>
                <w:rFonts w:eastAsia="Times New Roman" w:cstheme="minorHAnsi"/>
              </w:rPr>
            </w:pPr>
            <w:r>
              <w:rPr>
                <w:rFonts w:eastAsia="Times New Roman" w:cstheme="minorHAnsi"/>
                <w:noProof/>
              </w:rPr>
              <w:instrText>Orzeczenie o potrzebie kształcenia specjalnego</w:instrText>
            </w:r>
          </w:p>
        </w:tc>
        <w:tc>
          <w:tcPr>
            <w:tcW w:w="3995" w:type="dxa"/>
            <w:tcBorders>
              <w:top w:val="single" w:sz="4" w:space="0" w:color="auto"/>
              <w:left w:val="single" w:sz="4" w:space="0" w:color="auto"/>
              <w:bottom w:val="single" w:sz="4" w:space="0" w:color="auto"/>
              <w:right w:val="single" w:sz="4" w:space="0" w:color="auto"/>
            </w:tcBorders>
            <w:hideMark/>
          </w:tcPr>
          <w:p w:rsidR="00914BD2" w:rsidRDefault="007863FB">
            <w:pPr>
              <w:spacing w:before="120" w:after="120"/>
              <w:rPr>
                <w:rFonts w:eastAsia="Times New Roman" w:cstheme="minorHAnsi"/>
              </w:rPr>
            </w:pPr>
            <w:r>
              <w:rPr>
                <w:rFonts w:eastAsia="Times New Roman" w:cstheme="minorHAnsi"/>
                <w:noProof/>
              </w:rPr>
              <w:instrText>Nie</w:instrText>
            </w:r>
          </w:p>
        </w:tc>
      </w:tr>
      <w:tr w:rsidR="00BB7512" w:rsidTr="00914BD2">
        <w:tc>
          <w:tcPr>
            <w:tcW w:w="5077" w:type="dxa"/>
            <w:tcBorders>
              <w:top w:val="single" w:sz="4" w:space="0" w:color="auto"/>
              <w:left w:val="single" w:sz="4" w:space="0" w:color="auto"/>
              <w:bottom w:val="single" w:sz="4" w:space="0" w:color="auto"/>
              <w:right w:val="nil"/>
            </w:tcBorders>
            <w:hideMark/>
          </w:tcPr>
          <w:p w:rsidR="00914BD2" w:rsidRDefault="007863FB">
            <w:pPr>
              <w:spacing w:before="120" w:after="120"/>
              <w:rPr>
                <w:rFonts w:eastAsia="Times New Roman" w:cstheme="minorHAnsi"/>
              </w:rPr>
            </w:pPr>
            <w:r>
              <w:rPr>
                <w:rFonts w:eastAsia="Times New Roman" w:cstheme="minorHAnsi"/>
                <w:noProof/>
              </w:rPr>
              <w:instrText>Numer orzeczenia o potrzebie kształcenia specjalnego</w:instrText>
            </w:r>
          </w:p>
        </w:tc>
        <w:tc>
          <w:tcPr>
            <w:tcW w:w="3995" w:type="dxa"/>
            <w:tcBorders>
              <w:top w:val="single" w:sz="4" w:space="0" w:color="auto"/>
              <w:left w:val="single" w:sz="4" w:space="0" w:color="auto"/>
              <w:bottom w:val="single" w:sz="4" w:space="0" w:color="auto"/>
              <w:right w:val="single" w:sz="4" w:space="0" w:color="auto"/>
            </w:tcBorders>
            <w:hideMark/>
          </w:tcPr>
          <w:p w:rsidR="00914BD2" w:rsidRDefault="00914BD2">
            <w:pPr>
              <w:spacing w:before="120" w:after="120"/>
              <w:rPr>
                <w:rFonts w:eastAsia="Times New Roman" w:cstheme="minorHAnsi"/>
              </w:rPr>
            </w:pPr>
          </w:p>
        </w:tc>
      </w:tr>
    </w:tbl>
    <w:p w:rsidR="00A61FFF" w:rsidRDefault="007863FB" w:rsidP="00A61FFF">
      <w:pPr>
        <w:spacing w:before="240" w:after="120"/>
        <w:rPr>
          <w:rFonts w:eastAsia="Times New Roman" w:cstheme="minorHAnsi"/>
          <w:b/>
        </w:rPr>
      </w:pPr>
      <w:r>
        <w:rPr>
          <w:rFonts w:eastAsia="Times New Roman" w:cstheme="minorHAnsi"/>
          <w:b/>
        </w:rPr>
        <w:instrText xml:space="preserve">" "" </w:instrText>
      </w:r>
      <w:r w:rsidR="0034312B">
        <w:rPr>
          <w:rFonts w:eastAsia="Times New Roman" w:cstheme="minorHAnsi"/>
          <w:b/>
        </w:rPr>
        <w:fldChar w:fldCharType="separate"/>
      </w:r>
    </w:p>
    <w:tbl>
      <w:tblPr>
        <w:tblStyle w:val="Tabela-Siatka"/>
        <w:tblW w:w="9072" w:type="dxa"/>
        <w:tblInd w:w="-5" w:type="dxa"/>
        <w:tblLayout w:type="fixed"/>
        <w:tblLook w:val="04A0" w:firstRow="1" w:lastRow="0" w:firstColumn="1" w:lastColumn="0" w:noHBand="0" w:noVBand="1"/>
      </w:tblPr>
      <w:tblGrid>
        <w:gridCol w:w="5077"/>
        <w:gridCol w:w="3995"/>
      </w:tblGrid>
      <w:tr w:rsidR="00BB7512" w:rsidTr="00914BD2">
        <w:tc>
          <w:tcPr>
            <w:tcW w:w="5077" w:type="dxa"/>
            <w:tcBorders>
              <w:top w:val="single" w:sz="4" w:space="0" w:color="auto"/>
              <w:left w:val="single" w:sz="4" w:space="0" w:color="auto"/>
              <w:bottom w:val="single" w:sz="4" w:space="0" w:color="auto"/>
              <w:right w:val="nil"/>
            </w:tcBorders>
            <w:hideMark/>
          </w:tcPr>
          <w:p w:rsidR="00914BD2" w:rsidRDefault="007863FB">
            <w:pPr>
              <w:spacing w:before="120" w:after="120"/>
              <w:rPr>
                <w:rFonts w:eastAsia="Times New Roman" w:cstheme="minorHAnsi"/>
              </w:rPr>
            </w:pPr>
            <w:r>
              <w:rPr>
                <w:rFonts w:eastAsia="Times New Roman" w:cstheme="minorHAnsi"/>
                <w:noProof/>
              </w:rPr>
              <w:t>Orzeczenie o potrzebie kształcenia specjalnego</w:t>
            </w:r>
          </w:p>
        </w:tc>
        <w:tc>
          <w:tcPr>
            <w:tcW w:w="3995" w:type="dxa"/>
            <w:tcBorders>
              <w:top w:val="single" w:sz="4" w:space="0" w:color="auto"/>
              <w:left w:val="single" w:sz="4" w:space="0" w:color="auto"/>
              <w:bottom w:val="single" w:sz="4" w:space="0" w:color="auto"/>
              <w:right w:val="single" w:sz="4" w:space="0" w:color="auto"/>
            </w:tcBorders>
            <w:hideMark/>
          </w:tcPr>
          <w:p w:rsidR="00914BD2" w:rsidRDefault="004F0AE9">
            <w:pPr>
              <w:spacing w:before="120" w:after="120"/>
              <w:rPr>
                <w:rFonts w:eastAsia="Times New Roman" w:cstheme="minorHAnsi"/>
              </w:rPr>
            </w:pPr>
            <w:r>
              <w:rPr>
                <w:rFonts w:eastAsia="Times New Roman" w:cstheme="minorHAnsi"/>
                <w:noProof/>
              </w:rPr>
              <w:t>Tak/</w:t>
            </w:r>
            <w:r w:rsidR="007863FB">
              <w:rPr>
                <w:rFonts w:eastAsia="Times New Roman" w:cstheme="minorHAnsi"/>
                <w:noProof/>
              </w:rPr>
              <w:t>Nie</w:t>
            </w:r>
          </w:p>
        </w:tc>
      </w:tr>
      <w:tr w:rsidR="00BB7512" w:rsidTr="00914BD2">
        <w:tc>
          <w:tcPr>
            <w:tcW w:w="5077" w:type="dxa"/>
            <w:tcBorders>
              <w:top w:val="single" w:sz="4" w:space="0" w:color="auto"/>
              <w:left w:val="single" w:sz="4" w:space="0" w:color="auto"/>
              <w:bottom w:val="single" w:sz="4" w:space="0" w:color="auto"/>
              <w:right w:val="nil"/>
            </w:tcBorders>
            <w:hideMark/>
          </w:tcPr>
          <w:p w:rsidR="00914BD2" w:rsidRDefault="007863FB">
            <w:pPr>
              <w:spacing w:before="120" w:after="120"/>
              <w:rPr>
                <w:rFonts w:eastAsia="Times New Roman" w:cstheme="minorHAnsi"/>
              </w:rPr>
            </w:pPr>
            <w:r>
              <w:rPr>
                <w:rFonts w:eastAsia="Times New Roman" w:cstheme="minorHAnsi"/>
                <w:noProof/>
              </w:rPr>
              <w:t>Numer orzeczenia o potrzebie kształcenia specjalnego</w:t>
            </w:r>
          </w:p>
        </w:tc>
        <w:tc>
          <w:tcPr>
            <w:tcW w:w="3995" w:type="dxa"/>
            <w:tcBorders>
              <w:top w:val="single" w:sz="4" w:space="0" w:color="auto"/>
              <w:left w:val="single" w:sz="4" w:space="0" w:color="auto"/>
              <w:bottom w:val="single" w:sz="4" w:space="0" w:color="auto"/>
              <w:right w:val="single" w:sz="4" w:space="0" w:color="auto"/>
            </w:tcBorders>
            <w:hideMark/>
          </w:tcPr>
          <w:p w:rsidR="00914BD2" w:rsidRDefault="00914BD2">
            <w:pPr>
              <w:spacing w:before="120" w:after="120"/>
              <w:rPr>
                <w:rFonts w:eastAsia="Times New Roman" w:cstheme="minorHAnsi"/>
              </w:rPr>
            </w:pPr>
          </w:p>
        </w:tc>
      </w:tr>
    </w:tbl>
    <w:p w:rsidR="00C15878" w:rsidRDefault="0034312B">
      <w:pPr>
        <w:rPr>
          <w:rFonts w:ascii="Calibri" w:hAnsi="Calibri" w:cs="Calibri"/>
          <w:b/>
          <w:bCs/>
          <w:color w:val="000000"/>
        </w:rPr>
      </w:pPr>
      <w:r>
        <w:rPr>
          <w:rFonts w:eastAsia="Times New Roman" w:cstheme="minorHAnsi"/>
          <w:b/>
        </w:rPr>
        <w:fldChar w:fldCharType="end"/>
      </w:r>
    </w:p>
    <w:p w:rsidR="002738C6" w:rsidRDefault="00396173" w:rsidP="003529C8">
      <w:pPr>
        <w:pStyle w:val="Akapitzlist"/>
        <w:numPr>
          <w:ilvl w:val="0"/>
          <w:numId w:val="5"/>
        </w:numPr>
        <w:spacing w:after="160" w:line="259" w:lineRule="auto"/>
        <w:ind w:left="284" w:hanging="295"/>
        <w:rPr>
          <w:b/>
          <w:sz w:val="26"/>
        </w:rPr>
      </w:pPr>
      <w:r w:rsidRPr="00396173">
        <w:rPr>
          <w:b/>
          <w:sz w:val="26"/>
        </w:rPr>
        <w:t>Dane osobowe rodziców/opiekunów prawnych</w:t>
      </w:r>
      <w:r w:rsidR="001A4656">
        <w:rPr>
          <w:b/>
          <w:sz w:val="26"/>
        </w:rPr>
        <w:t xml:space="preserve"> kandydatów niepełnoletnich</w:t>
      </w:r>
    </w:p>
    <w:p w:rsidR="003529C8" w:rsidRPr="003529C8" w:rsidRDefault="007863FB" w:rsidP="003529C8">
      <w:pPr>
        <w:pStyle w:val="Akapitzlist"/>
        <w:spacing w:after="160" w:line="259" w:lineRule="auto"/>
        <w:ind w:left="284"/>
        <w:rPr>
          <w:bCs/>
          <w:sz w:val="26"/>
        </w:rPr>
      </w:pPr>
      <w:r>
        <w:rPr>
          <w:bCs/>
          <w:sz w:val="20"/>
          <w:szCs w:val="20"/>
        </w:rPr>
        <w:t>(</w:t>
      </w:r>
      <w:r w:rsidRPr="003529C8">
        <w:rPr>
          <w:bCs/>
          <w:sz w:val="20"/>
          <w:szCs w:val="20"/>
        </w:rPr>
        <w:t>W przypadku kandydata pełnoletniego wyłącznie imiona rodziców</w:t>
      </w:r>
      <w:r>
        <w:rPr>
          <w:bCs/>
          <w:sz w:val="20"/>
          <w:szCs w:val="20"/>
        </w:rPr>
        <w:t>)</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438"/>
        <w:gridCol w:w="3305"/>
        <w:gridCol w:w="3305"/>
      </w:tblGrid>
      <w:tr w:rsidR="00BB7512" w:rsidTr="0096419D">
        <w:trPr>
          <w:trHeight w:val="340"/>
        </w:trPr>
        <w:tc>
          <w:tcPr>
            <w:tcW w:w="2438" w:type="dxa"/>
            <w:shd w:val="clear" w:color="auto" w:fill="BFBFBF" w:themeFill="background1" w:themeFillShade="BF"/>
            <w:vAlign w:val="center"/>
          </w:tcPr>
          <w:p w:rsidR="00C15878" w:rsidRPr="00C60AC5" w:rsidRDefault="00C15878" w:rsidP="00572B60">
            <w:pPr>
              <w:pStyle w:val="Default"/>
              <w:spacing w:line="259" w:lineRule="auto"/>
              <w:rPr>
                <w:color w:val="auto"/>
              </w:rPr>
            </w:pPr>
          </w:p>
        </w:tc>
        <w:tc>
          <w:tcPr>
            <w:tcW w:w="3305" w:type="dxa"/>
            <w:shd w:val="clear" w:color="auto" w:fill="BFBFBF" w:themeFill="background1" w:themeFillShade="BF"/>
            <w:vAlign w:val="center"/>
          </w:tcPr>
          <w:p w:rsidR="00C15878" w:rsidRPr="00C60AC5" w:rsidRDefault="007863FB" w:rsidP="00572B60">
            <w:pPr>
              <w:pStyle w:val="Default"/>
              <w:spacing w:line="259" w:lineRule="auto"/>
              <w:jc w:val="center"/>
              <w:rPr>
                <w:b/>
                <w:bCs/>
                <w:color w:val="auto"/>
              </w:rPr>
            </w:pPr>
            <w:r w:rsidRPr="00C60AC5">
              <w:rPr>
                <w:b/>
                <w:bCs/>
                <w:color w:val="auto"/>
              </w:rPr>
              <w:t>Ojciec/opiekun prawny</w:t>
            </w:r>
          </w:p>
        </w:tc>
        <w:tc>
          <w:tcPr>
            <w:tcW w:w="3305" w:type="dxa"/>
            <w:shd w:val="clear" w:color="auto" w:fill="BFBFBF" w:themeFill="background1" w:themeFillShade="BF"/>
            <w:vAlign w:val="center"/>
          </w:tcPr>
          <w:p w:rsidR="00C15878" w:rsidRPr="00C60AC5" w:rsidRDefault="007863FB" w:rsidP="00572B60">
            <w:pPr>
              <w:pStyle w:val="Default"/>
              <w:spacing w:line="259" w:lineRule="auto"/>
              <w:jc w:val="center"/>
              <w:rPr>
                <w:b/>
                <w:bCs/>
                <w:color w:val="auto"/>
              </w:rPr>
            </w:pPr>
            <w:r w:rsidRPr="00C60AC5">
              <w:rPr>
                <w:b/>
                <w:bCs/>
                <w:color w:val="auto"/>
              </w:rPr>
              <w:t>Matka/opiekun prawny</w:t>
            </w:r>
          </w:p>
        </w:tc>
      </w:tr>
      <w:tr w:rsidR="00BB7512" w:rsidTr="008138FD">
        <w:trPr>
          <w:trHeight w:val="340"/>
        </w:trPr>
        <w:tc>
          <w:tcPr>
            <w:tcW w:w="2438" w:type="dxa"/>
            <w:vAlign w:val="center"/>
          </w:tcPr>
          <w:p w:rsidR="007E0EB9" w:rsidRPr="001A7088" w:rsidRDefault="007863FB" w:rsidP="008138FD">
            <w:pPr>
              <w:pStyle w:val="Default"/>
              <w:spacing w:line="259" w:lineRule="auto"/>
              <w:rPr>
                <w:color w:val="auto"/>
                <w:sz w:val="22"/>
                <w:szCs w:val="22"/>
              </w:rPr>
            </w:pPr>
            <w:r w:rsidRPr="001A7088">
              <w:rPr>
                <w:color w:val="auto"/>
                <w:sz w:val="22"/>
                <w:szCs w:val="22"/>
              </w:rPr>
              <w:t>Imię i nazwisko</w:t>
            </w:r>
            <w:r>
              <w:rPr>
                <w:noProof/>
                <w:color w:val="auto"/>
                <w:sz w:val="22"/>
                <w:szCs w:val="22"/>
              </w:rPr>
              <w:t>*</w:t>
            </w:r>
          </w:p>
        </w:tc>
        <w:tc>
          <w:tcPr>
            <w:tcW w:w="3305" w:type="dxa"/>
            <w:vAlign w:val="center"/>
          </w:tcPr>
          <w:p w:rsidR="007E0EB9" w:rsidRPr="001A7088" w:rsidRDefault="0034312B" w:rsidP="008138FD">
            <w:pPr>
              <w:spacing w:before="240" w:after="120"/>
            </w:pPr>
            <w:r w:rsidRPr="00AF1871">
              <w:rPr>
                <w:rFonts w:eastAsia="Times New Roman" w:cstheme="minorHAnsi"/>
                <w:bCs/>
              </w:rPr>
              <w:fldChar w:fldCharType="begin"/>
            </w:r>
            <w:r w:rsidR="007863FB" w:rsidRPr="00AF1871">
              <w:rPr>
                <w:rFonts w:eastAsia="Times New Roman" w:cstheme="minorHAnsi"/>
                <w:bCs/>
              </w:rPr>
              <w:instrText xml:space="preserve"> IF </w:instrText>
            </w:r>
            <w:r w:rsidR="007863FB" w:rsidRPr="00AF1871">
              <w:rPr>
                <w:rFonts w:eastAsia="Times New Roman" w:cstheme="minorHAnsi"/>
                <w:bCs/>
                <w:noProof/>
              </w:rPr>
              <w:instrText>False</w:instrText>
            </w:r>
            <w:r w:rsidR="007863FB" w:rsidRPr="00AF1871">
              <w:rPr>
                <w:rFonts w:eastAsia="Times New Roman" w:cstheme="minorHAnsi"/>
                <w:bCs/>
              </w:rPr>
              <w:instrText xml:space="preserve"> = "True" "</w:instrText>
            </w:r>
            <w:r w:rsidRPr="00AF1871">
              <w:rPr>
                <w:rFonts w:eastAsia="Times New Roman" w:cstheme="minorHAnsi"/>
                <w:bCs/>
              </w:rPr>
              <w:fldChar w:fldCharType="begin"/>
            </w:r>
            <w:r w:rsidR="007863FB" w:rsidRPr="00AF1871">
              <w:rPr>
                <w:rFonts w:eastAsia="Times New Roman" w:cstheme="minorHAnsi"/>
                <w:bCs/>
              </w:rPr>
              <w:instrText xml:space="preserve"> MERGEFIELD Opiekun</w:instrText>
            </w:r>
            <w:r w:rsidR="00396173">
              <w:rPr>
                <w:rFonts w:eastAsia="Times New Roman" w:cstheme="minorHAnsi"/>
                <w:bCs/>
              </w:rPr>
              <w:instrText>2</w:instrText>
            </w:r>
            <w:r w:rsidR="007863FB" w:rsidRPr="00AF1871">
              <w:rPr>
                <w:rFonts w:eastAsia="Times New Roman" w:cstheme="minorHAnsi"/>
                <w:bCs/>
              </w:rPr>
              <w:instrText xml:space="preserve">_Imie </w:instrText>
            </w:r>
            <w:r w:rsidRPr="00AF1871">
              <w:rPr>
                <w:rFonts w:eastAsia="Times New Roman" w:cstheme="minorHAnsi"/>
                <w:bCs/>
              </w:rPr>
              <w:fldChar w:fldCharType="end"/>
            </w:r>
            <w:r w:rsidR="007863FB" w:rsidRPr="00AF1871">
              <w:rPr>
                <w:rFonts w:eastAsia="Times New Roman" w:cstheme="minorHAnsi"/>
                <w:bCs/>
              </w:rPr>
              <w:instrText xml:space="preserve">" "" </w:instrText>
            </w:r>
            <w:r w:rsidRPr="00AF1871">
              <w:rPr>
                <w:rFonts w:eastAsia="Times New Roman" w:cstheme="minorHAnsi"/>
                <w:bCs/>
              </w:rPr>
              <w:fldChar w:fldCharType="end"/>
            </w:r>
          </w:p>
        </w:tc>
        <w:tc>
          <w:tcPr>
            <w:tcW w:w="3305" w:type="dxa"/>
            <w:vAlign w:val="center"/>
          </w:tcPr>
          <w:p w:rsidR="007E0EB9" w:rsidRPr="00AF1871" w:rsidRDefault="0034312B" w:rsidP="008138FD">
            <w:pPr>
              <w:pStyle w:val="Default"/>
              <w:spacing w:line="259" w:lineRule="auto"/>
              <w:rPr>
                <w:color w:val="auto"/>
                <w:sz w:val="22"/>
                <w:szCs w:val="22"/>
              </w:rPr>
            </w:pPr>
            <w:r w:rsidRPr="00AF1871">
              <w:rPr>
                <w:rFonts w:eastAsia="Times New Roman" w:cstheme="minorHAnsi"/>
                <w:bCs/>
                <w:sz w:val="22"/>
                <w:szCs w:val="22"/>
              </w:rPr>
              <w:fldChar w:fldCharType="begin"/>
            </w:r>
            <w:r w:rsidR="007863FB" w:rsidRPr="00AF1871">
              <w:rPr>
                <w:rFonts w:eastAsia="Times New Roman" w:cstheme="minorHAnsi"/>
                <w:bCs/>
                <w:sz w:val="22"/>
                <w:szCs w:val="22"/>
              </w:rPr>
              <w:instrText xml:space="preserve"> IF </w:instrText>
            </w:r>
            <w:r w:rsidR="007863FB" w:rsidRPr="00AF1871">
              <w:rPr>
                <w:rFonts w:eastAsia="Times New Roman" w:cstheme="minorHAnsi"/>
                <w:bCs/>
                <w:noProof/>
                <w:sz w:val="22"/>
                <w:szCs w:val="22"/>
              </w:rPr>
              <w:instrText>False</w:instrText>
            </w:r>
            <w:r w:rsidR="007863FB" w:rsidRPr="00AF1871">
              <w:rPr>
                <w:rFonts w:eastAsia="Times New Roman" w:cstheme="minorHAnsi"/>
                <w:bCs/>
                <w:sz w:val="22"/>
                <w:szCs w:val="22"/>
              </w:rPr>
              <w:instrText xml:space="preserve"> = "True" "</w:instrText>
            </w:r>
            <w:r w:rsidRPr="00AF1871">
              <w:rPr>
                <w:rFonts w:eastAsia="Times New Roman" w:cstheme="minorHAnsi"/>
                <w:bCs/>
                <w:sz w:val="22"/>
                <w:szCs w:val="22"/>
              </w:rPr>
              <w:fldChar w:fldCharType="begin"/>
            </w:r>
            <w:r w:rsidR="007863FB" w:rsidRPr="00AF1871">
              <w:rPr>
                <w:rFonts w:eastAsia="Times New Roman" w:cstheme="minorHAnsi"/>
                <w:bCs/>
                <w:sz w:val="22"/>
                <w:szCs w:val="22"/>
              </w:rPr>
              <w:instrText xml:space="preserve"> MERGEFIELD Opiekun</w:instrText>
            </w:r>
            <w:r w:rsidR="00396173">
              <w:rPr>
                <w:rFonts w:eastAsia="Times New Roman" w:cstheme="minorHAnsi"/>
                <w:bCs/>
                <w:sz w:val="22"/>
                <w:szCs w:val="22"/>
              </w:rPr>
              <w:instrText>1</w:instrText>
            </w:r>
            <w:r w:rsidR="007863FB" w:rsidRPr="00AF1871">
              <w:rPr>
                <w:rFonts w:eastAsia="Times New Roman" w:cstheme="minorHAnsi"/>
                <w:bCs/>
                <w:sz w:val="22"/>
                <w:szCs w:val="22"/>
              </w:rPr>
              <w:instrText xml:space="preserve">_Imie </w:instrText>
            </w:r>
            <w:r w:rsidRPr="00AF1871">
              <w:rPr>
                <w:rFonts w:eastAsia="Times New Roman" w:cstheme="minorHAnsi"/>
                <w:bCs/>
                <w:sz w:val="22"/>
                <w:szCs w:val="22"/>
              </w:rPr>
              <w:fldChar w:fldCharType="end"/>
            </w:r>
            <w:r w:rsidR="007863FB" w:rsidRPr="00AF1871">
              <w:rPr>
                <w:rFonts w:eastAsia="Times New Roman" w:cstheme="minorHAnsi"/>
                <w:bCs/>
                <w:sz w:val="22"/>
                <w:szCs w:val="22"/>
              </w:rPr>
              <w:instrText xml:space="preserve">" "" </w:instrText>
            </w:r>
            <w:r w:rsidRPr="00AF1871">
              <w:rPr>
                <w:rFonts w:eastAsia="Times New Roman" w:cstheme="minorHAnsi"/>
                <w:bCs/>
                <w:sz w:val="22"/>
                <w:szCs w:val="22"/>
              </w:rPr>
              <w:fldChar w:fldCharType="end"/>
            </w:r>
          </w:p>
        </w:tc>
      </w:tr>
      <w:tr w:rsidR="00BB7512" w:rsidTr="00B43BB9">
        <w:trPr>
          <w:trHeight w:val="340"/>
        </w:trPr>
        <w:tc>
          <w:tcPr>
            <w:tcW w:w="2438" w:type="dxa"/>
            <w:vAlign w:val="center"/>
          </w:tcPr>
          <w:p w:rsidR="002738C6" w:rsidRPr="001A7088" w:rsidRDefault="007863FB" w:rsidP="009F4000">
            <w:pPr>
              <w:pStyle w:val="Default"/>
              <w:spacing w:line="259" w:lineRule="auto"/>
              <w:rPr>
                <w:color w:val="auto"/>
                <w:sz w:val="22"/>
                <w:szCs w:val="22"/>
              </w:rPr>
            </w:pPr>
            <w:r w:rsidRPr="001A7088">
              <w:rPr>
                <w:color w:val="auto"/>
                <w:sz w:val="22"/>
                <w:szCs w:val="22"/>
              </w:rPr>
              <w:t>Telefon</w:t>
            </w:r>
          </w:p>
        </w:tc>
        <w:tc>
          <w:tcPr>
            <w:tcW w:w="3305" w:type="dxa"/>
            <w:vAlign w:val="center"/>
          </w:tcPr>
          <w:p w:rsidR="002738C6" w:rsidRPr="001A7088" w:rsidRDefault="002738C6" w:rsidP="009F4000">
            <w:pPr>
              <w:pStyle w:val="Default"/>
              <w:spacing w:line="259" w:lineRule="auto"/>
              <w:rPr>
                <w:color w:val="auto"/>
                <w:sz w:val="22"/>
                <w:szCs w:val="22"/>
              </w:rPr>
            </w:pPr>
          </w:p>
        </w:tc>
        <w:tc>
          <w:tcPr>
            <w:tcW w:w="3305" w:type="dxa"/>
            <w:vAlign w:val="center"/>
          </w:tcPr>
          <w:p w:rsidR="002738C6" w:rsidRPr="001A7088" w:rsidRDefault="002738C6" w:rsidP="009F4000">
            <w:pPr>
              <w:pStyle w:val="Default"/>
              <w:spacing w:line="259" w:lineRule="auto"/>
              <w:rPr>
                <w:color w:val="auto"/>
                <w:sz w:val="22"/>
                <w:szCs w:val="22"/>
              </w:rPr>
            </w:pPr>
          </w:p>
        </w:tc>
      </w:tr>
      <w:tr w:rsidR="00BB7512" w:rsidTr="00B43BB9">
        <w:trPr>
          <w:trHeight w:val="340"/>
        </w:trPr>
        <w:tc>
          <w:tcPr>
            <w:tcW w:w="2438" w:type="dxa"/>
            <w:vAlign w:val="center"/>
          </w:tcPr>
          <w:p w:rsidR="002738C6" w:rsidRPr="001A7088" w:rsidRDefault="007863FB" w:rsidP="009F4000">
            <w:pPr>
              <w:pStyle w:val="Default"/>
              <w:spacing w:line="259" w:lineRule="auto"/>
              <w:rPr>
                <w:color w:val="auto"/>
                <w:sz w:val="22"/>
                <w:szCs w:val="22"/>
              </w:rPr>
            </w:pPr>
            <w:r>
              <w:rPr>
                <w:color w:val="auto"/>
                <w:sz w:val="22"/>
                <w:szCs w:val="22"/>
              </w:rPr>
              <w:t>Adres e-m</w:t>
            </w:r>
            <w:r w:rsidRPr="001A7088">
              <w:rPr>
                <w:color w:val="auto"/>
                <w:sz w:val="22"/>
                <w:szCs w:val="22"/>
              </w:rPr>
              <w:t>ail</w:t>
            </w:r>
          </w:p>
        </w:tc>
        <w:tc>
          <w:tcPr>
            <w:tcW w:w="3305" w:type="dxa"/>
            <w:vAlign w:val="center"/>
          </w:tcPr>
          <w:p w:rsidR="002738C6" w:rsidRPr="001A7088" w:rsidRDefault="002738C6" w:rsidP="009F4000">
            <w:pPr>
              <w:pStyle w:val="Default"/>
              <w:spacing w:line="259" w:lineRule="auto"/>
              <w:rPr>
                <w:color w:val="auto"/>
                <w:sz w:val="22"/>
                <w:szCs w:val="22"/>
              </w:rPr>
            </w:pPr>
          </w:p>
        </w:tc>
        <w:tc>
          <w:tcPr>
            <w:tcW w:w="3305" w:type="dxa"/>
            <w:vAlign w:val="center"/>
          </w:tcPr>
          <w:p w:rsidR="002738C6" w:rsidRPr="001A7088" w:rsidRDefault="002738C6" w:rsidP="009F4000">
            <w:pPr>
              <w:pStyle w:val="Default"/>
              <w:spacing w:line="259" w:lineRule="auto"/>
              <w:rPr>
                <w:color w:val="auto"/>
                <w:sz w:val="22"/>
                <w:szCs w:val="22"/>
              </w:rPr>
            </w:pPr>
          </w:p>
        </w:tc>
      </w:tr>
      <w:tr w:rsidR="00BB7512" w:rsidTr="0096419D">
        <w:trPr>
          <w:trHeight w:val="340"/>
        </w:trPr>
        <w:tc>
          <w:tcPr>
            <w:tcW w:w="9048" w:type="dxa"/>
            <w:gridSpan w:val="3"/>
            <w:shd w:val="clear" w:color="auto" w:fill="BFBFBF" w:themeFill="background1" w:themeFillShade="BF"/>
            <w:vAlign w:val="center"/>
          </w:tcPr>
          <w:p w:rsidR="002738C6" w:rsidRPr="00C60AC5" w:rsidRDefault="007863FB" w:rsidP="005A44AD">
            <w:pPr>
              <w:pStyle w:val="Default"/>
              <w:spacing w:line="259" w:lineRule="auto"/>
              <w:jc w:val="center"/>
              <w:rPr>
                <w:b/>
                <w:bCs/>
                <w:color w:val="auto"/>
              </w:rPr>
            </w:pPr>
            <w:r w:rsidRPr="00C60AC5">
              <w:rPr>
                <w:b/>
                <w:bCs/>
                <w:color w:val="auto"/>
              </w:rPr>
              <w:t>Adres zamieszkania</w:t>
            </w:r>
          </w:p>
        </w:tc>
      </w:tr>
      <w:tr w:rsidR="00BB7512" w:rsidTr="00B43BB9">
        <w:trPr>
          <w:trHeight w:val="340"/>
        </w:trPr>
        <w:tc>
          <w:tcPr>
            <w:tcW w:w="2438" w:type="dxa"/>
            <w:vAlign w:val="center"/>
          </w:tcPr>
          <w:p w:rsidR="00270B63" w:rsidRPr="00D72349" w:rsidRDefault="007863FB" w:rsidP="00270B63">
            <w:pPr>
              <w:pStyle w:val="Default"/>
              <w:spacing w:line="259" w:lineRule="auto"/>
              <w:rPr>
                <w:color w:val="auto"/>
                <w:sz w:val="22"/>
                <w:szCs w:val="22"/>
              </w:rPr>
            </w:pPr>
            <w:r w:rsidRPr="00D72349">
              <w:rPr>
                <w:color w:val="auto"/>
                <w:sz w:val="22"/>
                <w:szCs w:val="22"/>
              </w:rPr>
              <w:t>Kraj</w:t>
            </w:r>
            <w:r w:rsidRPr="00D72349">
              <w:rPr>
                <w:noProof/>
                <w:color w:val="auto"/>
                <w:sz w:val="22"/>
                <w:szCs w:val="22"/>
              </w:rPr>
              <w:t>*</w:t>
            </w:r>
          </w:p>
        </w:tc>
        <w:tc>
          <w:tcPr>
            <w:tcW w:w="3305" w:type="dxa"/>
            <w:vAlign w:val="center"/>
          </w:tcPr>
          <w:p w:rsidR="00270B63" w:rsidRDefault="00270B63" w:rsidP="00270B63">
            <w:pPr>
              <w:pStyle w:val="Default"/>
              <w:spacing w:line="256" w:lineRule="auto"/>
              <w:rPr>
                <w:color w:val="auto"/>
                <w:sz w:val="22"/>
                <w:szCs w:val="22"/>
              </w:rPr>
            </w:pPr>
          </w:p>
        </w:tc>
        <w:tc>
          <w:tcPr>
            <w:tcW w:w="3305" w:type="dxa"/>
            <w:vAlign w:val="center"/>
          </w:tcPr>
          <w:p w:rsidR="00270B63" w:rsidRDefault="00270B63" w:rsidP="00270B63">
            <w:pPr>
              <w:pStyle w:val="Default"/>
              <w:spacing w:line="256"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sidRPr="001A7088">
              <w:rPr>
                <w:color w:val="auto"/>
                <w:sz w:val="22"/>
                <w:szCs w:val="22"/>
              </w:rPr>
              <w:t>Województwo</w:t>
            </w:r>
            <w:r>
              <w:rPr>
                <w:noProof/>
                <w:color w:val="auto"/>
                <w:sz w:val="22"/>
                <w:szCs w:val="22"/>
              </w:rPr>
              <w:t>*</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sidRPr="001A7088">
              <w:rPr>
                <w:color w:val="auto"/>
                <w:sz w:val="22"/>
                <w:szCs w:val="22"/>
              </w:rPr>
              <w:t>Powiat</w:t>
            </w:r>
            <w:r>
              <w:rPr>
                <w:noProof/>
                <w:color w:val="auto"/>
                <w:sz w:val="22"/>
                <w:szCs w:val="22"/>
              </w:rPr>
              <w:t>*</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Pr>
                <w:color w:val="auto"/>
                <w:sz w:val="22"/>
                <w:szCs w:val="22"/>
              </w:rPr>
              <w:t>Gmina</w:t>
            </w:r>
            <w:r>
              <w:rPr>
                <w:noProof/>
                <w:color w:val="auto"/>
                <w:sz w:val="22"/>
                <w:szCs w:val="22"/>
              </w:rPr>
              <w:t>*</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sidRPr="001A7088">
              <w:rPr>
                <w:color w:val="auto"/>
                <w:sz w:val="22"/>
                <w:szCs w:val="22"/>
              </w:rPr>
              <w:t>Miejscowość</w:t>
            </w:r>
            <w:r>
              <w:rPr>
                <w:noProof/>
                <w:color w:val="auto"/>
                <w:sz w:val="22"/>
                <w:szCs w:val="22"/>
              </w:rPr>
              <w:t>*</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sidRPr="001A7088">
              <w:rPr>
                <w:color w:val="auto"/>
                <w:sz w:val="22"/>
                <w:szCs w:val="22"/>
              </w:rPr>
              <w:lastRenderedPageBreak/>
              <w:t>Ulica</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sidRPr="001A7088">
              <w:rPr>
                <w:color w:val="auto"/>
                <w:sz w:val="22"/>
                <w:szCs w:val="22"/>
              </w:rPr>
              <w:t>Nr budynku</w:t>
            </w:r>
            <w:r>
              <w:rPr>
                <w:noProof/>
                <w:color w:val="auto"/>
                <w:sz w:val="22"/>
                <w:szCs w:val="22"/>
              </w:rPr>
              <w:t>*</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sidRPr="001A7088">
              <w:rPr>
                <w:color w:val="auto"/>
                <w:sz w:val="22"/>
                <w:szCs w:val="22"/>
              </w:rPr>
              <w:t>Nr lokalu</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sidRPr="001A7088">
              <w:rPr>
                <w:color w:val="auto"/>
                <w:sz w:val="22"/>
                <w:szCs w:val="22"/>
              </w:rPr>
              <w:t>Kod pocztowy</w:t>
            </w:r>
            <w:r>
              <w:rPr>
                <w:noProof/>
                <w:color w:val="auto"/>
                <w:sz w:val="22"/>
                <w:szCs w:val="22"/>
              </w:rPr>
              <w:t>*</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r w:rsidR="00BB7512" w:rsidTr="00B43BB9">
        <w:trPr>
          <w:trHeight w:val="340"/>
        </w:trPr>
        <w:tc>
          <w:tcPr>
            <w:tcW w:w="2438" w:type="dxa"/>
            <w:vAlign w:val="center"/>
          </w:tcPr>
          <w:p w:rsidR="00FD0F86" w:rsidRPr="001A7088" w:rsidRDefault="007863FB" w:rsidP="00FD0F86">
            <w:pPr>
              <w:pStyle w:val="Default"/>
              <w:spacing w:line="259" w:lineRule="auto"/>
              <w:rPr>
                <w:color w:val="auto"/>
                <w:sz w:val="22"/>
                <w:szCs w:val="22"/>
              </w:rPr>
            </w:pPr>
            <w:r>
              <w:rPr>
                <w:color w:val="auto"/>
                <w:sz w:val="22"/>
                <w:szCs w:val="22"/>
              </w:rPr>
              <w:t>Poczta</w:t>
            </w:r>
            <w:r>
              <w:rPr>
                <w:noProof/>
                <w:color w:val="auto"/>
                <w:sz w:val="22"/>
                <w:szCs w:val="22"/>
              </w:rPr>
              <w:t>*</w:t>
            </w:r>
          </w:p>
        </w:tc>
        <w:tc>
          <w:tcPr>
            <w:tcW w:w="3305" w:type="dxa"/>
            <w:vAlign w:val="center"/>
          </w:tcPr>
          <w:p w:rsidR="00FD0F86" w:rsidRPr="001A7088" w:rsidRDefault="00FD0F86" w:rsidP="00FD0F86">
            <w:pPr>
              <w:pStyle w:val="Default"/>
              <w:spacing w:line="259" w:lineRule="auto"/>
              <w:rPr>
                <w:color w:val="auto"/>
                <w:sz w:val="22"/>
                <w:szCs w:val="22"/>
              </w:rPr>
            </w:pPr>
          </w:p>
        </w:tc>
        <w:tc>
          <w:tcPr>
            <w:tcW w:w="3305" w:type="dxa"/>
            <w:vAlign w:val="center"/>
          </w:tcPr>
          <w:p w:rsidR="00FD0F86" w:rsidRPr="001A7088" w:rsidRDefault="00FD0F86" w:rsidP="00FD0F86">
            <w:pPr>
              <w:pStyle w:val="Default"/>
              <w:spacing w:line="259" w:lineRule="auto"/>
              <w:rPr>
                <w:color w:val="auto"/>
                <w:sz w:val="22"/>
                <w:szCs w:val="22"/>
              </w:rPr>
            </w:pPr>
          </w:p>
        </w:tc>
      </w:tr>
    </w:tbl>
    <w:p w:rsidR="00AC24CA" w:rsidRDefault="00AC24CA" w:rsidP="001506C8">
      <w:pPr>
        <w:spacing w:after="0" w:line="259" w:lineRule="auto"/>
        <w:rPr>
          <w:rFonts w:eastAsia="Times New Roman" w:cstheme="minorHAnsi"/>
          <w:b/>
        </w:rPr>
      </w:pPr>
    </w:p>
    <w:p w:rsidR="00D037D3" w:rsidRPr="000D3DA5" w:rsidRDefault="007863FB" w:rsidP="003529C8">
      <w:pPr>
        <w:pStyle w:val="Akapitzlist"/>
        <w:numPr>
          <w:ilvl w:val="0"/>
          <w:numId w:val="5"/>
        </w:numPr>
        <w:spacing w:after="0" w:line="259" w:lineRule="auto"/>
        <w:ind w:left="284" w:hanging="295"/>
        <w:rPr>
          <w:rFonts w:eastAsia="Times New Roman" w:cstheme="minorHAnsi"/>
          <w:b/>
          <w:sz w:val="26"/>
          <w:szCs w:val="26"/>
        </w:rPr>
      </w:pPr>
      <w:r w:rsidRPr="000D3DA5">
        <w:rPr>
          <w:rFonts w:eastAsia="Times New Roman" w:cstheme="minorHAnsi"/>
          <w:b/>
          <w:sz w:val="26"/>
          <w:szCs w:val="26"/>
        </w:rPr>
        <w:t>K</w:t>
      </w:r>
      <w:r w:rsidR="00C60AC5" w:rsidRPr="000D3DA5">
        <w:rPr>
          <w:rFonts w:eastAsia="Times New Roman" w:cstheme="minorHAnsi"/>
          <w:b/>
          <w:sz w:val="26"/>
          <w:szCs w:val="26"/>
        </w:rPr>
        <w:t>ryteria rekrutacyjne</w:t>
      </w:r>
    </w:p>
    <w:p w:rsidR="00493F45" w:rsidRPr="000D3DA5" w:rsidRDefault="007863FB" w:rsidP="00493F45">
      <w:pPr>
        <w:pStyle w:val="Tekstprzypisudolnego"/>
        <w:jc w:val="both"/>
        <w:rPr>
          <w:rFonts w:asciiTheme="minorHAnsi" w:hAnsiTheme="minorHAnsi" w:cstheme="minorHAnsi"/>
          <w:sz w:val="26"/>
          <w:szCs w:val="26"/>
        </w:rPr>
      </w:pPr>
      <w:r w:rsidRPr="000D3DA5">
        <w:rPr>
          <w:rFonts w:asciiTheme="minorHAnsi" w:hAnsiTheme="minorHAnsi" w:cstheme="minorHAnsi"/>
          <w:bCs/>
          <w:sz w:val="26"/>
          <w:szCs w:val="26"/>
        </w:rPr>
        <w:t>W poniższych tabelach (kryteria ustawowe i kryteria gminne) należy zakreślić wybrane odpowiedzi. Punkty za spełnienie kryteriów automatycznie zostaną uzupełnione na podstawie informacji</w:t>
      </w:r>
      <w:r w:rsidRPr="000D3DA5">
        <w:rPr>
          <w:rFonts w:asciiTheme="minorHAnsi" w:hAnsiTheme="minorHAnsi" w:cstheme="minorHAnsi"/>
          <w:b/>
          <w:bCs/>
          <w:sz w:val="26"/>
          <w:szCs w:val="26"/>
        </w:rPr>
        <w:t xml:space="preserve">. </w:t>
      </w:r>
      <w:r w:rsidRPr="000D3DA5">
        <w:rPr>
          <w:rFonts w:asciiTheme="minorHAnsi" w:hAnsiTheme="minorHAnsi" w:cstheme="minorHAnsi"/>
          <w:sz w:val="26"/>
          <w:szCs w:val="26"/>
        </w:rPr>
        <w:t xml:space="preserve">Odmowa udzielenia odpowiedzi skutkuje nienaliczeniem punktów w przypadku spełniania danego kryterium.Przeczytaj uważnie kryteria rekrutacyjne. Zaznacz te kryteria, które dotyczą Twojej sytuacji rodzinnej </w:t>
      </w:r>
    </w:p>
    <w:p w:rsidR="00493F45" w:rsidRPr="000D3DA5" w:rsidRDefault="007863FB" w:rsidP="00493F45">
      <w:pPr>
        <w:pStyle w:val="Tekstprzypisudolnego"/>
        <w:jc w:val="both"/>
        <w:rPr>
          <w:rFonts w:asciiTheme="minorHAnsi" w:hAnsiTheme="minorHAnsi" w:cstheme="minorHAnsi"/>
          <w:sz w:val="26"/>
          <w:szCs w:val="26"/>
        </w:rPr>
      </w:pPr>
      <w:r w:rsidRPr="000D3DA5">
        <w:rPr>
          <w:rFonts w:asciiTheme="minorHAnsi" w:hAnsiTheme="minorHAnsi" w:cstheme="minorHAnsi"/>
          <w:sz w:val="26"/>
          <w:szCs w:val="26"/>
        </w:rPr>
        <w:t xml:space="preserve">i które będziesz mógł udokumentować stosownymi załącznikami. W przypadku udzielenia odpowiedzi </w:t>
      </w:r>
      <w:r w:rsidR="008621CA">
        <w:rPr>
          <w:rFonts w:asciiTheme="minorHAnsi" w:hAnsiTheme="minorHAnsi" w:cstheme="minorHAnsi"/>
          <w:sz w:val="26"/>
          <w:szCs w:val="26"/>
        </w:rPr>
        <w:t>„</w:t>
      </w:r>
      <w:r w:rsidRPr="000D3DA5">
        <w:rPr>
          <w:rFonts w:asciiTheme="minorHAnsi" w:hAnsiTheme="minorHAnsi" w:cstheme="minorHAnsi"/>
          <w:sz w:val="26"/>
          <w:szCs w:val="26"/>
        </w:rPr>
        <w:t>TAK</w:t>
      </w:r>
      <w:r w:rsidR="008621CA">
        <w:rPr>
          <w:rFonts w:asciiTheme="minorHAnsi" w:hAnsiTheme="minorHAnsi" w:cstheme="minorHAnsi"/>
          <w:sz w:val="26"/>
          <w:szCs w:val="26"/>
        </w:rPr>
        <w:t>”</w:t>
      </w:r>
      <w:r w:rsidRPr="000D3DA5">
        <w:rPr>
          <w:rFonts w:asciiTheme="minorHAnsi" w:hAnsiTheme="minorHAnsi" w:cstheme="minorHAnsi"/>
          <w:sz w:val="26"/>
          <w:szCs w:val="26"/>
        </w:rPr>
        <w:t xml:space="preserve"> dla danego kryterium należy razem z Wnioskiem złożyć odpowiednie dokumenty lub załączniki, które należy pobrać ze strony rekrutacyjnej z zakładki „pliki do pobrania” Literka „i” umieszczona po prawej stronie wybranego kryterium wskazuje wymagany rodzaj załącznika.</w:t>
      </w:r>
    </w:p>
    <w:p w:rsidR="00AC24CA" w:rsidRPr="000D3DA5" w:rsidRDefault="007863FB" w:rsidP="00493F45">
      <w:pPr>
        <w:pStyle w:val="Tekstprzypisudolnego"/>
        <w:jc w:val="both"/>
        <w:rPr>
          <w:rFonts w:asciiTheme="minorHAnsi" w:hAnsiTheme="minorHAnsi" w:cstheme="minorHAnsi"/>
          <w:sz w:val="26"/>
          <w:szCs w:val="26"/>
        </w:rPr>
      </w:pPr>
      <w:r w:rsidRPr="000D3DA5">
        <w:rPr>
          <w:rFonts w:asciiTheme="minorHAnsi" w:hAnsiTheme="minorHAnsi" w:cstheme="minorHAnsi"/>
          <w:sz w:val="26"/>
          <w:szCs w:val="26"/>
        </w:rPr>
        <w:t>W poniższych tabelach (kryteria ustawowe i kryteria gminne) należy zakreślić wybrane odpowiedzi. Punkty za spełnienie kryteriów automatycznie zostaną uzupełnione na podstawie informacji. Odmowa udzielenia odpowiedzi skutkuje nienaliczeniem punktów w przypadku spełniania danego kryterium</w:t>
      </w:r>
      <w:r w:rsidR="000D3DA5" w:rsidRPr="000D3DA5">
        <w:rPr>
          <w:rFonts w:asciiTheme="minorHAnsi" w:hAnsiTheme="minorHAnsi" w:cstheme="minorHAnsi"/>
          <w:sz w:val="26"/>
          <w:szCs w:val="26"/>
        </w:rPr>
        <w:t>.</w:t>
      </w:r>
    </w:p>
    <w:p w:rsidR="00BA084F" w:rsidRDefault="0034312B" w:rsidP="00371A8A">
      <w:pPr>
        <w:autoSpaceDE w:val="0"/>
        <w:autoSpaceDN w:val="0"/>
        <w:adjustRightInd w:val="0"/>
        <w:spacing w:after="0" w:line="240" w:lineRule="auto"/>
        <w:jc w:val="both"/>
        <w:rPr>
          <w:rFonts w:eastAsia="Times New Roman" w:cstheme="minorHAnsi"/>
          <w:b/>
        </w:rPr>
      </w:pPr>
      <w:r>
        <w:rPr>
          <w:rFonts w:cstheme="minorHAnsi"/>
        </w:rPr>
        <w:fldChar w:fldCharType="begin"/>
      </w:r>
      <w:r w:rsidR="007863FB">
        <w:rPr>
          <w:rFonts w:cstheme="minorHAnsi"/>
        </w:rPr>
        <w:instrText xml:space="preserve"> IF </w:instrText>
      </w:r>
      <w:r w:rsidR="007863FB">
        <w:rPr>
          <w:rFonts w:cstheme="minorHAnsi"/>
          <w:noProof/>
        </w:rPr>
        <w:instrText>True</w:instrText>
      </w:r>
      <w:r w:rsidR="007863FB">
        <w:rPr>
          <w:rFonts w:cstheme="minorHAnsi"/>
        </w:rPr>
        <w:instrText xml:space="preserve"> = "</w:instrText>
      </w:r>
      <w:r w:rsidR="00371A8A">
        <w:rPr>
          <w:rFonts w:cstheme="minorHAnsi"/>
        </w:rPr>
        <w:instrText>False</w:instrText>
      </w:r>
      <w:r w:rsidR="007863FB">
        <w:rPr>
          <w:rFonts w:cstheme="minorHAnsi"/>
        </w:rPr>
        <w:instrText>" "</w:instrText>
      </w:r>
      <w:r w:rsidR="007863FB">
        <w:rPr>
          <w:rFonts w:ascii="Calibri" w:hAnsi="Calibri" w:cs="Calibri"/>
          <w:sz w:val="20"/>
          <w:szCs w:val="20"/>
        </w:rPr>
        <w:instrText>Odpowiedzi dla kryteriów automatycznych są uzupełnione na podstawie podanych informacji.</w:instrText>
      </w:r>
      <w:r w:rsidR="007863FB">
        <w:rPr>
          <w:rFonts w:cstheme="minorHAnsi"/>
        </w:rPr>
        <w:instrText>"</w:instrText>
      </w:r>
      <w:r w:rsidR="00371A8A">
        <w:rPr>
          <w:rFonts w:cstheme="minorHAnsi"/>
        </w:rPr>
        <w:instrText xml:space="preserve"> ""</w:instrText>
      </w:r>
      <w:r>
        <w:rPr>
          <w:rFonts w:cstheme="minorHAnsi"/>
        </w:rPr>
        <w:fldChar w:fldCharType="end"/>
      </w:r>
    </w:p>
    <w:p w:rsidR="00D037D3" w:rsidRDefault="0034312B" w:rsidP="001506C8">
      <w:pPr>
        <w:spacing w:after="0" w:line="259" w:lineRule="auto"/>
        <w:rPr>
          <w:rFonts w:eastAsia="Times New Roman" w:cstheme="minorHAnsi"/>
          <w:b/>
        </w:rPr>
      </w:pPr>
      <w:r>
        <w:rPr>
          <w:rFonts w:eastAsia="Times New Roman" w:cstheme="minorHAnsi"/>
          <w:b/>
        </w:rPr>
        <w:fldChar w:fldCharType="begin"/>
      </w:r>
      <w:r w:rsidR="007863FB">
        <w:rPr>
          <w:rFonts w:eastAsia="Times New Roman" w:cstheme="minorHAnsi"/>
          <w:b/>
        </w:rPr>
        <w:instrText xml:space="preserve"> IF </w:instrText>
      </w:r>
      <w:r w:rsidR="007863FB">
        <w:rPr>
          <w:rFonts w:eastAsia="Times New Roman" w:cstheme="minorHAnsi"/>
          <w:b/>
          <w:noProof/>
        </w:rPr>
        <w:instrText>True</w:instrText>
      </w:r>
      <w:r w:rsidR="007863FB">
        <w:rPr>
          <w:rFonts w:eastAsia="Times New Roman" w:cstheme="minorHAnsi"/>
          <w:b/>
        </w:rPr>
        <w:instrText xml:space="preserve"> = "True" "</w:instrText>
      </w:r>
    </w:p>
    <w:tbl>
      <w:tblPr>
        <w:tblStyle w:val="Tabela-Siatka"/>
        <w:tblW w:w="0" w:type="auto"/>
        <w:tblInd w:w="-5" w:type="dxa"/>
        <w:tblLook w:val="04A0" w:firstRow="1" w:lastRow="0" w:firstColumn="1" w:lastColumn="0" w:noHBand="0" w:noVBand="1"/>
      </w:tblPr>
      <w:tblGrid>
        <w:gridCol w:w="5531"/>
        <w:gridCol w:w="3536"/>
      </w:tblGrid>
      <w:tr w:rsidR="00BB7512"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653" w:rsidRDefault="007863FB" w:rsidP="001506C8">
            <w:pPr>
              <w:spacing w:line="259" w:lineRule="auto"/>
              <w:jc w:val="center"/>
              <w:rPr>
                <w:rFonts w:cstheme="minorHAnsi"/>
              </w:rPr>
            </w:pPr>
            <w:r w:rsidRPr="00914BD2">
              <w:rPr>
                <w:rFonts w:eastAsia="Times New Roman" w:cstheme="minorHAnsi"/>
                <w:noProof/>
              </w:rPr>
              <w:instrText>Kryteria ustawowe</w:instrTex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Wielodzietność rodziny kandydata (3 i więcej dzieci) [1] (załącznik 1)</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A8F" w:rsidRPr="00A80D37" w:rsidRDefault="007863FB" w:rsidP="00B30A8F">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B30A8F" w:rsidRPr="00A80D37" w:rsidRDefault="007863FB" w:rsidP="00B30A8F">
            <w:pPr>
              <w:pStyle w:val="Bezodstpw"/>
              <w:jc w:val="center"/>
              <w:rPr>
                <w:b/>
                <w:bCs/>
              </w:rPr>
            </w:pPr>
            <w:r w:rsidRPr="00A80D37">
              <w:rPr>
                <w:b/>
                <w:bCs/>
              </w:rPr>
              <w:instrText>"True" "</w:instrText>
            </w:r>
          </w:p>
          <w:p w:rsidR="00B30A8F" w:rsidRPr="00A80D37" w:rsidRDefault="00CA6233" w:rsidP="00B30A8F">
            <w:pPr>
              <w:jc w:val="center"/>
              <w:rPr>
                <w:b/>
                <w:bCs/>
                <w:color w:val="FF0000"/>
              </w:rPr>
            </w:pPr>
            <w:r>
              <w:rPr>
                <w:b/>
                <w:bCs/>
                <w:color w:val="FF0000"/>
              </w:rPr>
              <w:pict>
                <v:rect id="_x0000_i1025" style="width:470.3pt;height:.75pt" o:hralign="center" o:hrstd="t" o:hrnoshade="t" o:hr="t" fillcolor="black" stroked="f"/>
              </w:pict>
            </w:r>
          </w:p>
          <w:p w:rsidR="00B30A8F" w:rsidRPr="00A80D37" w:rsidRDefault="007863FB" w:rsidP="00B30A8F">
            <w:pPr>
              <w:pStyle w:val="Bezodstpw"/>
              <w:jc w:val="center"/>
              <w:rPr>
                <w:b/>
                <w:bCs/>
              </w:rPr>
            </w:pPr>
            <w:r w:rsidRPr="00A80D37">
              <w:rPr>
                <w:b/>
                <w:bCs/>
              </w:rPr>
              <w:instrText>Obowiązuje dla:</w:instrText>
            </w:r>
          </w:p>
          <w:p w:rsidR="00B30A8F" w:rsidRPr="00A80D37" w:rsidRDefault="0034312B" w:rsidP="00B30A8F">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B30A8F">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Niepełnosprawność kandydata [2]</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A8F" w:rsidRPr="00A80D37" w:rsidRDefault="007863FB" w:rsidP="00B30A8F">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B30A8F" w:rsidRPr="00A80D37" w:rsidRDefault="007863FB" w:rsidP="00B30A8F">
            <w:pPr>
              <w:pStyle w:val="Bezodstpw"/>
              <w:jc w:val="center"/>
              <w:rPr>
                <w:b/>
                <w:bCs/>
              </w:rPr>
            </w:pPr>
            <w:r w:rsidRPr="00A80D37">
              <w:rPr>
                <w:b/>
                <w:bCs/>
              </w:rPr>
              <w:instrText>"True" "</w:instrText>
            </w:r>
          </w:p>
          <w:p w:rsidR="00B30A8F" w:rsidRPr="00A80D37" w:rsidRDefault="00CA6233" w:rsidP="00B30A8F">
            <w:pPr>
              <w:jc w:val="center"/>
              <w:rPr>
                <w:b/>
                <w:bCs/>
                <w:color w:val="FF0000"/>
              </w:rPr>
            </w:pPr>
            <w:r>
              <w:rPr>
                <w:b/>
                <w:bCs/>
                <w:color w:val="FF0000"/>
              </w:rPr>
              <w:pict>
                <v:rect id="_x0000_i1026" style="width:470.3pt;height:.75pt" o:hralign="center" o:hrstd="t" o:hrnoshade="t" o:hr="t" fillcolor="black" stroked="f"/>
              </w:pict>
            </w:r>
          </w:p>
          <w:p w:rsidR="00B30A8F" w:rsidRPr="00A80D37" w:rsidRDefault="007863FB" w:rsidP="00B30A8F">
            <w:pPr>
              <w:pStyle w:val="Bezodstpw"/>
              <w:jc w:val="center"/>
              <w:rPr>
                <w:b/>
                <w:bCs/>
              </w:rPr>
            </w:pPr>
            <w:r w:rsidRPr="00A80D37">
              <w:rPr>
                <w:b/>
                <w:bCs/>
              </w:rPr>
              <w:instrText>Obowiązuje dla:</w:instrText>
            </w:r>
          </w:p>
          <w:p w:rsidR="00B30A8F" w:rsidRPr="00A80D37" w:rsidRDefault="0034312B" w:rsidP="00B30A8F">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B30A8F">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Niepełnosprawność jednego z rodziców kandydata  niepełnoletniego [3]. W przypadku kandydata pełnoletniego niepełnosprawność dziecka kandydata</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A8F" w:rsidRPr="00A80D37" w:rsidRDefault="007863FB" w:rsidP="00B30A8F">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B30A8F" w:rsidRPr="00A80D37" w:rsidRDefault="007863FB" w:rsidP="00B30A8F">
            <w:pPr>
              <w:pStyle w:val="Bezodstpw"/>
              <w:jc w:val="center"/>
              <w:rPr>
                <w:b/>
                <w:bCs/>
              </w:rPr>
            </w:pPr>
            <w:r w:rsidRPr="00A80D37">
              <w:rPr>
                <w:b/>
                <w:bCs/>
              </w:rPr>
              <w:instrText>"True" "</w:instrText>
            </w:r>
          </w:p>
          <w:p w:rsidR="00B30A8F" w:rsidRPr="00A80D37" w:rsidRDefault="00CA6233" w:rsidP="00B30A8F">
            <w:pPr>
              <w:jc w:val="center"/>
              <w:rPr>
                <w:b/>
                <w:bCs/>
                <w:color w:val="FF0000"/>
              </w:rPr>
            </w:pPr>
            <w:r>
              <w:rPr>
                <w:b/>
                <w:bCs/>
                <w:color w:val="FF0000"/>
              </w:rPr>
              <w:pict>
                <v:rect id="_x0000_i1027" style="width:470.3pt;height:.75pt" o:hralign="center" o:hrstd="t" o:hrnoshade="t" o:hr="t" fillcolor="black" stroked="f"/>
              </w:pict>
            </w:r>
          </w:p>
          <w:p w:rsidR="00B30A8F" w:rsidRPr="00A80D37" w:rsidRDefault="007863FB" w:rsidP="00B30A8F">
            <w:pPr>
              <w:pStyle w:val="Bezodstpw"/>
              <w:jc w:val="center"/>
              <w:rPr>
                <w:b/>
                <w:bCs/>
              </w:rPr>
            </w:pPr>
            <w:r w:rsidRPr="00A80D37">
              <w:rPr>
                <w:b/>
                <w:bCs/>
              </w:rPr>
              <w:instrText>Obowiązuje dla:</w:instrText>
            </w:r>
          </w:p>
          <w:p w:rsidR="00B30A8F" w:rsidRPr="00A80D37" w:rsidRDefault="0034312B" w:rsidP="00B30A8F">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B30A8F">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Niepełnosprawność obojga rodziców kandydata niepełnoletniego [4].</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A8F" w:rsidRPr="00A80D37" w:rsidRDefault="007863FB" w:rsidP="00B30A8F">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B30A8F" w:rsidRPr="00A80D37" w:rsidRDefault="007863FB" w:rsidP="00B30A8F">
            <w:pPr>
              <w:pStyle w:val="Bezodstpw"/>
              <w:jc w:val="center"/>
              <w:rPr>
                <w:b/>
                <w:bCs/>
              </w:rPr>
            </w:pPr>
            <w:r w:rsidRPr="00A80D37">
              <w:rPr>
                <w:b/>
                <w:bCs/>
              </w:rPr>
              <w:instrText>"True" "</w:instrText>
            </w:r>
          </w:p>
          <w:p w:rsidR="00B30A8F" w:rsidRPr="00A80D37" w:rsidRDefault="00CA6233" w:rsidP="00B30A8F">
            <w:pPr>
              <w:jc w:val="center"/>
              <w:rPr>
                <w:b/>
                <w:bCs/>
                <w:color w:val="FF0000"/>
              </w:rPr>
            </w:pPr>
            <w:r>
              <w:rPr>
                <w:b/>
                <w:bCs/>
                <w:color w:val="FF0000"/>
              </w:rPr>
              <w:pict>
                <v:rect id="_x0000_i1028" style="width:470.3pt;height:.75pt" o:hralign="center" o:hrstd="t" o:hrnoshade="t" o:hr="t" fillcolor="black" stroked="f"/>
              </w:pict>
            </w:r>
          </w:p>
          <w:p w:rsidR="00B30A8F" w:rsidRPr="00A80D37" w:rsidRDefault="007863FB" w:rsidP="00B30A8F">
            <w:pPr>
              <w:pStyle w:val="Bezodstpw"/>
              <w:jc w:val="center"/>
              <w:rPr>
                <w:b/>
                <w:bCs/>
              </w:rPr>
            </w:pPr>
            <w:r w:rsidRPr="00A80D37">
              <w:rPr>
                <w:b/>
                <w:bCs/>
              </w:rPr>
              <w:instrText>Obowiązuje dla:</w:instrText>
            </w:r>
          </w:p>
          <w:p w:rsidR="00B30A8F" w:rsidRPr="00A80D37" w:rsidRDefault="0034312B" w:rsidP="00B30A8F">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B30A8F">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Niepełnosprawność rodzeństwa kandydata [5] (dotyczy kandydata niepełnoletniego). W przypadku kandydata pełnoletniego niepełnosprawność innej osoby bliskiej, nad którą kandydat sprawuje opiekę.</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A8F" w:rsidRPr="00A80D37" w:rsidRDefault="007863FB" w:rsidP="00B30A8F">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B30A8F" w:rsidRPr="00A80D37" w:rsidRDefault="007863FB" w:rsidP="00B30A8F">
            <w:pPr>
              <w:pStyle w:val="Bezodstpw"/>
              <w:jc w:val="center"/>
              <w:rPr>
                <w:b/>
                <w:bCs/>
              </w:rPr>
            </w:pPr>
            <w:r w:rsidRPr="00A80D37">
              <w:rPr>
                <w:b/>
                <w:bCs/>
              </w:rPr>
              <w:instrText>"True" "</w:instrText>
            </w:r>
          </w:p>
          <w:p w:rsidR="00B30A8F" w:rsidRPr="00A80D37" w:rsidRDefault="00CA6233" w:rsidP="00B30A8F">
            <w:pPr>
              <w:jc w:val="center"/>
              <w:rPr>
                <w:b/>
                <w:bCs/>
                <w:color w:val="FF0000"/>
              </w:rPr>
            </w:pPr>
            <w:r>
              <w:rPr>
                <w:b/>
                <w:bCs/>
                <w:color w:val="FF0000"/>
              </w:rPr>
              <w:pict>
                <v:rect id="_x0000_i1029" style="width:470.3pt;height:.75pt" o:hralign="center" o:hrstd="t" o:hrnoshade="t" o:hr="t" fillcolor="black" stroked="f"/>
              </w:pict>
            </w:r>
          </w:p>
          <w:p w:rsidR="00B30A8F" w:rsidRPr="00A80D37" w:rsidRDefault="007863FB" w:rsidP="00B30A8F">
            <w:pPr>
              <w:pStyle w:val="Bezodstpw"/>
              <w:jc w:val="center"/>
              <w:rPr>
                <w:b/>
                <w:bCs/>
              </w:rPr>
            </w:pPr>
            <w:r w:rsidRPr="00A80D37">
              <w:rPr>
                <w:b/>
                <w:bCs/>
              </w:rPr>
              <w:instrText>Obowiązuje dla:</w:instrText>
            </w:r>
          </w:p>
          <w:p w:rsidR="00B30A8F" w:rsidRPr="00A80D37" w:rsidRDefault="0034312B" w:rsidP="00B30A8F">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B30A8F">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Samotne wychowywanie kandydata w rodzinie (załącznik 2a) W przypadku kandydata pełnoletniego samotne wychowywanie dziecka przez kandydata [6] (załącznik 2b)</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A8F" w:rsidRPr="00A80D37" w:rsidRDefault="007863FB" w:rsidP="00B30A8F">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B30A8F" w:rsidRPr="00A80D37" w:rsidRDefault="007863FB" w:rsidP="00B30A8F">
            <w:pPr>
              <w:pStyle w:val="Bezodstpw"/>
              <w:jc w:val="center"/>
              <w:rPr>
                <w:b/>
                <w:bCs/>
              </w:rPr>
            </w:pPr>
            <w:r w:rsidRPr="00A80D37">
              <w:rPr>
                <w:b/>
                <w:bCs/>
              </w:rPr>
              <w:instrText>"True" "</w:instrText>
            </w:r>
          </w:p>
          <w:p w:rsidR="00B30A8F" w:rsidRPr="00A80D37" w:rsidRDefault="00CA6233" w:rsidP="00B30A8F">
            <w:pPr>
              <w:jc w:val="center"/>
              <w:rPr>
                <w:b/>
                <w:bCs/>
                <w:color w:val="FF0000"/>
              </w:rPr>
            </w:pPr>
            <w:r>
              <w:rPr>
                <w:b/>
                <w:bCs/>
                <w:color w:val="FF0000"/>
              </w:rPr>
              <w:pict>
                <v:rect id="_x0000_i1030" style="width:470.3pt;height:.75pt" o:hralign="center" o:hrstd="t" o:hrnoshade="t" o:hr="t" fillcolor="black" stroked="f"/>
              </w:pict>
            </w:r>
          </w:p>
          <w:p w:rsidR="00B30A8F" w:rsidRPr="00A80D37" w:rsidRDefault="007863FB" w:rsidP="00B30A8F">
            <w:pPr>
              <w:pStyle w:val="Bezodstpw"/>
              <w:jc w:val="center"/>
              <w:rPr>
                <w:b/>
                <w:bCs/>
              </w:rPr>
            </w:pPr>
            <w:r w:rsidRPr="00A80D37">
              <w:rPr>
                <w:b/>
                <w:bCs/>
              </w:rPr>
              <w:instrText>Obowiązuje dla:</w:instrText>
            </w:r>
          </w:p>
          <w:p w:rsidR="00B30A8F" w:rsidRPr="00A80D37" w:rsidRDefault="0034312B" w:rsidP="00B30A8F">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B30A8F">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Objęcie kandydata pieczą zastępczą [7] (dotyczy kandydata niepełnoletniego)</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A8F" w:rsidRPr="00A80D37" w:rsidRDefault="007863FB" w:rsidP="00B30A8F">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B30A8F" w:rsidRPr="00A80D37" w:rsidRDefault="007863FB" w:rsidP="00B30A8F">
            <w:pPr>
              <w:pStyle w:val="Bezodstpw"/>
              <w:jc w:val="center"/>
              <w:rPr>
                <w:b/>
                <w:bCs/>
              </w:rPr>
            </w:pPr>
            <w:r w:rsidRPr="00A80D37">
              <w:rPr>
                <w:b/>
                <w:bCs/>
              </w:rPr>
              <w:instrText>"True" "</w:instrText>
            </w:r>
          </w:p>
          <w:p w:rsidR="00B30A8F" w:rsidRPr="00A80D37" w:rsidRDefault="00CA6233" w:rsidP="00B30A8F">
            <w:pPr>
              <w:jc w:val="center"/>
              <w:rPr>
                <w:b/>
                <w:bCs/>
                <w:color w:val="FF0000"/>
              </w:rPr>
            </w:pPr>
            <w:r>
              <w:rPr>
                <w:b/>
                <w:bCs/>
                <w:color w:val="FF0000"/>
              </w:rPr>
              <w:pict>
                <v:rect id="_x0000_i1031" style="width:470.3pt;height:.75pt" o:hralign="center" o:hrstd="t" o:hrnoshade="t" o:hr="t" fillcolor="black" stroked="f"/>
              </w:pict>
            </w:r>
          </w:p>
          <w:p w:rsidR="00B30A8F" w:rsidRPr="00A80D37" w:rsidRDefault="007863FB" w:rsidP="00B30A8F">
            <w:pPr>
              <w:pStyle w:val="Bezodstpw"/>
              <w:jc w:val="center"/>
              <w:rPr>
                <w:b/>
                <w:bCs/>
              </w:rPr>
            </w:pPr>
            <w:r w:rsidRPr="00A80D37">
              <w:rPr>
                <w:b/>
                <w:bCs/>
              </w:rPr>
              <w:instrText>Obowiązuje dla:</w:instrText>
            </w:r>
          </w:p>
          <w:p w:rsidR="00B30A8F" w:rsidRPr="00A80D37" w:rsidRDefault="0034312B" w:rsidP="00B30A8F">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B30A8F">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bl>
    <w:p w:rsidR="00D037D3" w:rsidRDefault="007863FB" w:rsidP="001506C8">
      <w:pPr>
        <w:spacing w:after="0" w:line="259" w:lineRule="auto"/>
        <w:rPr>
          <w:rFonts w:eastAsia="Times New Roman" w:cstheme="minorHAnsi"/>
          <w:b/>
        </w:rPr>
      </w:pPr>
      <w:r>
        <w:rPr>
          <w:rFonts w:eastAsia="Times New Roman" w:cstheme="minorHAnsi"/>
          <w:b/>
        </w:rPr>
        <w:instrText xml:space="preserve">" "" </w:instrText>
      </w:r>
      <w:r w:rsidR="0034312B">
        <w:rPr>
          <w:rFonts w:eastAsia="Times New Roman" w:cstheme="minorHAnsi"/>
          <w:b/>
        </w:rPr>
        <w:fldChar w:fldCharType="separate"/>
      </w:r>
    </w:p>
    <w:tbl>
      <w:tblPr>
        <w:tblStyle w:val="Tabela-Siatka"/>
        <w:tblW w:w="0" w:type="auto"/>
        <w:tblInd w:w="-5" w:type="dxa"/>
        <w:tblLook w:val="04A0" w:firstRow="1" w:lastRow="0" w:firstColumn="1" w:lastColumn="0" w:noHBand="0" w:noVBand="1"/>
      </w:tblPr>
      <w:tblGrid>
        <w:gridCol w:w="5531"/>
        <w:gridCol w:w="3536"/>
      </w:tblGrid>
      <w:tr w:rsidR="00BB7512"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653" w:rsidRDefault="007863FB" w:rsidP="001506C8">
            <w:pPr>
              <w:spacing w:line="259" w:lineRule="auto"/>
              <w:jc w:val="center"/>
              <w:rPr>
                <w:rFonts w:cstheme="minorHAnsi"/>
              </w:rPr>
            </w:pPr>
            <w:r w:rsidRPr="00914BD2">
              <w:rPr>
                <w:rFonts w:eastAsia="Times New Roman" w:cstheme="minorHAnsi"/>
                <w:noProof/>
              </w:rPr>
              <w:t>Kryteria ustawowe</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Wielodzietność rodziny kandydata (3 i więcej dzieci) [1] (załącznik 1)</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B30A8F">
            <w:pPr>
              <w:spacing w:line="259" w:lineRule="auto"/>
              <w:jc w:val="center"/>
              <w:rPr>
                <w:rFonts w:eastAsia="Times New Roman" w:cstheme="minorHAnsi"/>
              </w:rPr>
            </w:pPr>
            <w:r w:rsidRPr="00A80D37">
              <w:rPr>
                <w:rFonts w:cstheme="minorHAnsi"/>
                <w:b/>
                <w:bCs/>
                <w:noProof/>
              </w:rPr>
              <w:t>Tak / Nie / Odmawiam udzielenia odpowiedzi</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Niepełnosprawność kandydata [2]</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B30A8F">
            <w:pPr>
              <w:spacing w:line="259" w:lineRule="auto"/>
              <w:jc w:val="center"/>
              <w:rPr>
                <w:rFonts w:eastAsia="Times New Roman" w:cstheme="minorHAnsi"/>
              </w:rPr>
            </w:pPr>
            <w:r w:rsidRPr="00A80D37">
              <w:rPr>
                <w:rFonts w:cstheme="minorHAnsi"/>
                <w:b/>
                <w:bCs/>
                <w:noProof/>
              </w:rPr>
              <w:t>Tak / Nie / Odmawiam udzielenia odpowiedzi</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Niepełnosprawność jednego z rodziców kandydata  niepełnoletniego [3]. W przypadku kandydata pełnoletniego niepełnosprawność dziecka kandydata</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B30A8F">
            <w:pPr>
              <w:spacing w:line="259" w:lineRule="auto"/>
              <w:jc w:val="center"/>
              <w:rPr>
                <w:rFonts w:eastAsia="Times New Roman" w:cstheme="minorHAnsi"/>
              </w:rPr>
            </w:pPr>
            <w:r w:rsidRPr="00A80D37">
              <w:rPr>
                <w:rFonts w:cstheme="minorHAnsi"/>
                <w:b/>
                <w:bCs/>
                <w:noProof/>
              </w:rPr>
              <w:t>Tak / Nie / Odmawiam udzielenia odpowiedzi</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Niepełnosprawność obojga rodziców kandydata niepełnoletniego [4].</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B30A8F">
            <w:pPr>
              <w:spacing w:line="259" w:lineRule="auto"/>
              <w:jc w:val="center"/>
              <w:rPr>
                <w:rFonts w:eastAsia="Times New Roman" w:cstheme="minorHAnsi"/>
              </w:rPr>
            </w:pPr>
            <w:r w:rsidRPr="00A80D37">
              <w:rPr>
                <w:rFonts w:cstheme="minorHAnsi"/>
                <w:b/>
                <w:bCs/>
                <w:noProof/>
              </w:rPr>
              <w:t>Tak / Nie / Odmawiam udzielenia odpowiedzi</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Niepełnosprawność rodzeństwa kandydata [5] (dotyczy kandydata niepełnoletniego). W przypadku kandydata pełnoletniego niepełnosprawność innej osoby bliskiej, nad którą kandydat sprawuje opiekę.</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B30A8F">
            <w:pPr>
              <w:spacing w:line="259" w:lineRule="auto"/>
              <w:jc w:val="center"/>
              <w:rPr>
                <w:rFonts w:eastAsia="Times New Roman" w:cstheme="minorHAnsi"/>
              </w:rPr>
            </w:pPr>
            <w:r w:rsidRPr="00A80D37">
              <w:rPr>
                <w:rFonts w:cstheme="minorHAnsi"/>
                <w:b/>
                <w:bCs/>
                <w:noProof/>
              </w:rPr>
              <w:t>Tak / Nie / Odmawiam udzielenia odpowiedzi</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Samotne wychowywanie kandydata w rodzinie (załącznik 2a) W przypadku kandydata pełnoletniego samotne wychowywanie dziecka przez kandydata [6] (załącznik 2b)</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B30A8F">
            <w:pPr>
              <w:spacing w:line="259" w:lineRule="auto"/>
              <w:jc w:val="center"/>
              <w:rPr>
                <w:rFonts w:eastAsia="Times New Roman" w:cstheme="minorHAnsi"/>
              </w:rPr>
            </w:pPr>
            <w:r w:rsidRPr="00A80D37">
              <w:rPr>
                <w:rFonts w:cstheme="minorHAnsi"/>
                <w:b/>
                <w:bCs/>
                <w:noProof/>
              </w:rPr>
              <w:t>Tak / Nie / Odmawiam udzielenia odpowiedzi</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Objęcie kandydata pieczą zastępczą [7] (dotyczy kandydata niepełnoletniego)</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B30A8F">
            <w:pPr>
              <w:spacing w:line="259" w:lineRule="auto"/>
              <w:jc w:val="center"/>
              <w:rPr>
                <w:rFonts w:eastAsia="Times New Roman" w:cstheme="minorHAnsi"/>
              </w:rPr>
            </w:pPr>
            <w:r w:rsidRPr="00A80D37">
              <w:rPr>
                <w:rFonts w:cstheme="minorHAnsi"/>
                <w:b/>
                <w:bCs/>
                <w:noProof/>
              </w:rPr>
              <w:t>Tak / Nie / Odmawiam udzielenia odpowiedzi</w:t>
            </w:r>
          </w:p>
        </w:tc>
      </w:tr>
    </w:tbl>
    <w:p w:rsidR="00D037D3" w:rsidRDefault="0034312B" w:rsidP="001506C8">
      <w:pPr>
        <w:spacing w:after="0" w:line="259" w:lineRule="auto"/>
        <w:rPr>
          <w:rFonts w:eastAsia="Times New Roman" w:cstheme="minorHAnsi"/>
          <w:b/>
        </w:rPr>
      </w:pPr>
      <w:r>
        <w:rPr>
          <w:rFonts w:eastAsia="Times New Roman" w:cstheme="minorHAnsi"/>
          <w:b/>
        </w:rPr>
        <w:fldChar w:fldCharType="end"/>
      </w:r>
    </w:p>
    <w:p w:rsidR="007C5369" w:rsidRDefault="0034312B" w:rsidP="007C5369">
      <w:pPr>
        <w:spacing w:after="0" w:line="259" w:lineRule="auto"/>
        <w:rPr>
          <w:rFonts w:eastAsia="Times New Roman" w:cstheme="minorHAnsi"/>
          <w:b/>
        </w:rPr>
      </w:pPr>
      <w:r>
        <w:rPr>
          <w:rFonts w:eastAsia="Times New Roman" w:cstheme="minorHAnsi"/>
          <w:b/>
        </w:rPr>
        <w:fldChar w:fldCharType="begin"/>
      </w:r>
      <w:r w:rsidR="007863FB">
        <w:rPr>
          <w:rFonts w:eastAsia="Times New Roman" w:cstheme="minorHAnsi"/>
          <w:b/>
        </w:rPr>
        <w:instrText xml:space="preserve"> IF </w:instrText>
      </w:r>
      <w:r w:rsidR="007863FB">
        <w:rPr>
          <w:rFonts w:eastAsia="Times New Roman" w:cstheme="minorHAnsi"/>
          <w:b/>
          <w:noProof/>
        </w:rPr>
        <w:instrText>False</w:instrText>
      </w:r>
      <w:r w:rsidR="007863FB">
        <w:rPr>
          <w:rFonts w:eastAsia="Times New Roman" w:cstheme="minorHAnsi"/>
          <w:b/>
        </w:rPr>
        <w:instrText xml:space="preserve"> = "True" "</w:instrText>
      </w:r>
    </w:p>
    <w:tbl>
      <w:tblPr>
        <w:tblStyle w:val="Tabela-Siatka"/>
        <w:tblW w:w="0" w:type="auto"/>
        <w:tblInd w:w="-5" w:type="dxa"/>
        <w:tblLook w:val="04A0" w:firstRow="1" w:lastRow="0" w:firstColumn="1" w:lastColumn="0" w:noHBand="0" w:noVBand="1"/>
      </w:tblPr>
      <w:tblGrid>
        <w:gridCol w:w="5531"/>
        <w:gridCol w:w="3641"/>
      </w:tblGrid>
      <w:tr w:rsidR="00BB7512"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653" w:rsidRPr="00C60AC5" w:rsidRDefault="007863FB" w:rsidP="007C5369">
            <w:pPr>
              <w:spacing w:line="259" w:lineRule="auto"/>
              <w:jc w:val="center"/>
              <w:rPr>
                <w:rFonts w:cstheme="minorHAnsi"/>
                <w:b/>
                <w:bCs/>
              </w:rPr>
            </w:pPr>
            <w:r w:rsidRPr="00C60AC5">
              <w:rPr>
                <w:rFonts w:eastAsia="Times New Roman" w:cstheme="minorHAnsi"/>
                <w:b/>
                <w:bCs/>
              </w:rPr>
              <w:instrText>Automatyczne</w:instrTex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7C5369" w:rsidRDefault="0034312B" w:rsidP="007C5369">
            <w:pPr>
              <w:autoSpaceDE w:val="0"/>
              <w:autoSpaceDN w:val="0"/>
              <w:adjustRightInd w:val="0"/>
              <w:spacing w:line="259" w:lineRule="auto"/>
              <w:rPr>
                <w:rFonts w:cstheme="minorHAnsi"/>
              </w:rPr>
            </w:pPr>
            <w:r>
              <w:rPr>
                <w:rFonts w:cstheme="minorHAnsi"/>
              </w:rPr>
              <w:fldChar w:fldCharType="begin"/>
            </w:r>
            <w:r w:rsidR="007863FB">
              <w:rPr>
                <w:rFonts w:cstheme="minorHAnsi"/>
              </w:rPr>
              <w:instrText xml:space="preserve"> MERGEFIELD TableStart:KryteriaPodstawoweAutomatyczne </w:instrText>
            </w:r>
            <w:r>
              <w:rPr>
                <w:rFonts w:cstheme="minorHAnsi"/>
              </w:rPr>
              <w:fldChar w:fldCharType="separate"/>
            </w:r>
            <w:r w:rsidR="007863FB">
              <w:rPr>
                <w:rFonts w:cstheme="minorHAnsi"/>
                <w:noProof/>
              </w:rPr>
              <w:instrText>«KryteriaPodstawowe»</w:instrText>
            </w:r>
            <w:r>
              <w:rPr>
                <w:rFonts w:cstheme="minorHAnsi"/>
              </w:rPr>
              <w:fldChar w:fldCharType="end"/>
            </w:r>
            <w:r>
              <w:rPr>
                <w:rFonts w:cstheme="minorHAnsi"/>
              </w:rPr>
              <w:fldChar w:fldCharType="begin"/>
            </w:r>
            <w:r w:rsidR="007863FB">
              <w:rPr>
                <w:rFonts w:cstheme="minorHAnsi"/>
              </w:rPr>
              <w:instrText xml:space="preserve"> MERGEFIELD Nazwa </w:instrText>
            </w:r>
            <w:r>
              <w:rPr>
                <w:rFonts w:cstheme="minorHAnsi"/>
              </w:rPr>
              <w:fldChar w:fldCharType="separate"/>
            </w:r>
            <w:r w:rsidR="007863FB">
              <w:rPr>
                <w:rFonts w:cstheme="minorHAnsi"/>
                <w:noProof/>
              </w:rPr>
              <w:instrText>«Nazwa»</w:instrText>
            </w:r>
            <w:r>
              <w:rPr>
                <w:rFonts w:cstheme="minorHAnsi"/>
              </w:rPr>
              <w:fldChar w:fldCharType="end"/>
            </w:r>
          </w:p>
        </w:tc>
        <w:tc>
          <w:tcPr>
            <w:tcW w:w="3536" w:type="dxa"/>
            <w:tcBorders>
              <w:top w:val="single" w:sz="4" w:space="0" w:color="auto"/>
              <w:left w:val="single" w:sz="4" w:space="0" w:color="auto"/>
              <w:bottom w:val="single" w:sz="4" w:space="0" w:color="auto"/>
              <w:right w:val="single" w:sz="4" w:space="0" w:color="auto"/>
            </w:tcBorders>
            <w:vAlign w:val="center"/>
            <w:hideMark/>
          </w:tcPr>
          <w:p w:rsidR="007C5369" w:rsidRPr="00A80D37" w:rsidRDefault="0034312B" w:rsidP="007C5369">
            <w:pPr>
              <w:spacing w:line="259" w:lineRule="auto"/>
              <w:jc w:val="center"/>
              <w:rPr>
                <w:rFonts w:eastAsia="Times New Roman" w:cstheme="minorHAnsi"/>
                <w:b/>
                <w:bCs/>
              </w:rPr>
            </w:pPr>
            <w:r w:rsidRPr="00A80D37">
              <w:rPr>
                <w:rFonts w:cstheme="minorHAnsi"/>
                <w:b/>
                <w:bCs/>
              </w:rPr>
              <w:fldChar w:fldCharType="begin"/>
            </w:r>
            <w:r w:rsidR="007863FB" w:rsidRPr="00A80D37">
              <w:rPr>
                <w:rFonts w:cstheme="minorHAnsi"/>
                <w:b/>
                <w:bCs/>
              </w:rPr>
              <w:instrText xml:space="preserve"> MERGEFIELD Odpowiedz </w:instrText>
            </w:r>
            <w:r w:rsidRPr="00A80D37">
              <w:rPr>
                <w:rFonts w:cstheme="minorHAnsi"/>
                <w:b/>
                <w:bCs/>
              </w:rPr>
              <w:fldChar w:fldCharType="separate"/>
            </w:r>
            <w:r w:rsidR="007863FB" w:rsidRPr="00A80D37">
              <w:rPr>
                <w:rFonts w:cstheme="minorHAnsi"/>
                <w:b/>
                <w:bCs/>
                <w:noProof/>
              </w:rPr>
              <w:instrText>«Odpowiedz»</w:instrText>
            </w:r>
            <w:r w:rsidRPr="00A80D37">
              <w:rPr>
                <w:rFonts w:cstheme="minorHAnsi"/>
                <w:b/>
                <w:bCs/>
              </w:rPr>
              <w:fldChar w:fldCharType="end"/>
            </w:r>
            <w:r w:rsidRPr="00A80D37">
              <w:rPr>
                <w:rFonts w:cstheme="minorHAnsi"/>
                <w:b/>
                <w:bCs/>
              </w:rPr>
              <w:fldChar w:fldCharType="begin"/>
            </w:r>
            <w:r w:rsidR="007863FB" w:rsidRPr="00A80D37">
              <w:rPr>
                <w:rFonts w:cstheme="minorHAnsi"/>
                <w:b/>
                <w:bCs/>
              </w:rPr>
              <w:instrText xml:space="preserve"> MERGEFIELD TableEnd:KryteriaPodstawoweAutomatyczne </w:instrText>
            </w:r>
            <w:r w:rsidRPr="00A80D37">
              <w:rPr>
                <w:rFonts w:cstheme="minorHAnsi"/>
                <w:b/>
                <w:bCs/>
              </w:rPr>
              <w:fldChar w:fldCharType="separate"/>
            </w:r>
            <w:r w:rsidR="007863FB" w:rsidRPr="00A80D37">
              <w:rPr>
                <w:rFonts w:cstheme="minorHAnsi"/>
                <w:b/>
                <w:bCs/>
                <w:noProof/>
              </w:rPr>
              <w:instrText>«KryteriaPodstawowe»</w:instrText>
            </w:r>
            <w:r w:rsidRPr="00A80D37">
              <w:rPr>
                <w:rFonts w:cstheme="minorHAnsi"/>
                <w:b/>
                <w:bCs/>
              </w:rPr>
              <w:fldChar w:fldCharType="end"/>
            </w:r>
          </w:p>
        </w:tc>
      </w:tr>
    </w:tbl>
    <w:p w:rsidR="007C5369" w:rsidRDefault="007863FB" w:rsidP="001506C8">
      <w:pPr>
        <w:spacing w:after="0" w:line="259" w:lineRule="auto"/>
        <w:rPr>
          <w:rFonts w:eastAsia="Times New Roman" w:cstheme="minorHAnsi"/>
          <w:b/>
        </w:rPr>
      </w:pPr>
      <w:r>
        <w:rPr>
          <w:rFonts w:eastAsia="Times New Roman" w:cstheme="minorHAnsi"/>
          <w:b/>
        </w:rPr>
        <w:instrText xml:space="preserve">" "" </w:instrText>
      </w:r>
      <w:r w:rsidR="0034312B">
        <w:rPr>
          <w:rFonts w:eastAsia="Times New Roman" w:cstheme="minorHAnsi"/>
          <w:b/>
        </w:rPr>
        <w:fldChar w:fldCharType="end"/>
      </w:r>
    </w:p>
    <w:p w:rsidR="00C325DD" w:rsidRPr="00C60AC5" w:rsidRDefault="007863FB" w:rsidP="00B81CC1">
      <w:pPr>
        <w:pStyle w:val="Tekstprzypisudolnego"/>
        <w:jc w:val="both"/>
        <w:rPr>
          <w:rFonts w:asciiTheme="minorHAnsi" w:hAnsiTheme="minorHAnsi" w:cstheme="minorHAnsi"/>
          <w:sz w:val="18"/>
        </w:rPr>
      </w:pPr>
      <w:r w:rsidRPr="00C60AC5">
        <w:rPr>
          <w:rFonts w:asciiTheme="minorHAnsi" w:hAnsiTheme="minorHAnsi" w:cstheme="minorHAnsi"/>
          <w:bCs/>
        </w:rPr>
        <w:lastRenderedPageBreak/>
        <w:t xml:space="preserve">[1] </w:t>
      </w:r>
      <w:r w:rsidRPr="00C60AC5">
        <w:rPr>
          <w:rFonts w:asciiTheme="minorHAnsi" w:hAnsiTheme="minorHAnsi" w:cstheme="minorHAnsi"/>
          <w:sz w:val="18"/>
        </w:rPr>
        <w:t>Rodzina wychowująca troje i więcej dzieci, przez dzieci pozostające na własnym utrzymaniu rozumie się dziecko w wieku do ukończenia 18 roku życia lub do ukończenia 25 roku życia w przypadku gdy dziecko uczy się lub studiuje. W przypadku odpowiedzi Tak kryterium należy udokumentować oświadczenie</w:t>
      </w:r>
    </w:p>
    <w:p w:rsidR="00C325DD" w:rsidRPr="00C60AC5" w:rsidRDefault="007863FB" w:rsidP="00C325DD">
      <w:pPr>
        <w:pStyle w:val="Tekstprzypisudolnego"/>
        <w:jc w:val="both"/>
        <w:rPr>
          <w:rFonts w:asciiTheme="minorHAnsi" w:hAnsiTheme="minorHAnsi" w:cstheme="minorHAnsi"/>
          <w:sz w:val="18"/>
        </w:rPr>
      </w:pPr>
      <w:r w:rsidRPr="00C60AC5">
        <w:rPr>
          <w:rFonts w:asciiTheme="minorHAnsi" w:hAnsiTheme="minorHAnsi" w:cstheme="minorHAnsi"/>
          <w:sz w:val="18"/>
        </w:rPr>
        <w:t xml:space="preserve">[2] </w:t>
      </w:r>
      <w:r w:rsidR="00493F45" w:rsidRPr="00493F45">
        <w:rPr>
          <w:rFonts w:asciiTheme="minorHAnsi" w:hAnsiTheme="minorHAnsi" w:cstheme="minorHAnsi"/>
          <w:sz w:val="18"/>
        </w:rPr>
        <w:t xml:space="preserve">W przypadku odpowiedzi </w:t>
      </w:r>
      <w:r w:rsidR="008621CA">
        <w:rPr>
          <w:rFonts w:asciiTheme="minorHAnsi" w:hAnsiTheme="minorHAnsi" w:cstheme="minorHAnsi"/>
          <w:sz w:val="18"/>
        </w:rPr>
        <w:t>„</w:t>
      </w:r>
      <w:r w:rsidR="00493F45" w:rsidRPr="00493F45">
        <w:rPr>
          <w:rFonts w:asciiTheme="minorHAnsi" w:hAnsiTheme="minorHAnsi" w:cstheme="minorHAnsi"/>
          <w:sz w:val="18"/>
        </w:rPr>
        <w:t>TAK</w:t>
      </w:r>
      <w:r w:rsidR="008621CA">
        <w:rPr>
          <w:rFonts w:asciiTheme="minorHAnsi" w:hAnsiTheme="minorHAnsi" w:cstheme="minorHAnsi"/>
          <w:sz w:val="18"/>
        </w:rPr>
        <w:t>”</w:t>
      </w:r>
      <w:r w:rsidR="00493F45" w:rsidRPr="00493F45">
        <w:rPr>
          <w:rFonts w:asciiTheme="minorHAnsi" w:hAnsiTheme="minorHAnsi" w:cstheme="minorHAnsi"/>
          <w:sz w:val="18"/>
        </w:rPr>
        <w:t xml:space="preserve"> kryterium należy udokumentować – orzeczenie o potrzebie kształcenia specjalnego wydane ze względu na niepełnosprawność lub o stopniu niepełnosprawności lub orzeczenie równoważne w rozumieniu przepisów ustawy z dnia 27 sierpnia 1997 r. o rehabilitacji zawodowej i społecznej oraz zatrudnianiu osób niepełnosprawnych (t. j. Dz. U. z 2020 r., poz.426 z późn.zm.). Dokumenty składane są w oryginale, notarialnie poświadczonej kopii albo w postaci urzędowo poświadczonego zgodnie z art. 76a § 1 ustawy z dnia 14 czerwca 1960 r. – Kodeks postępowania administracyjnego (t.j. Dz. U. z 2020, poz. 256 z późn.zm.) odpisu lub wyciągu dokumentu. Dokumenty mogą być także składane w postaci kopii poświadczonej za zgodność z oryginałem przez rodzica kandydata lub pełnoletniego kandydata. Dopuszcza się dołączenie zdjęcia orzeczenia, o którym mowa powyżej, dopuszczalne są formaty jpg., png., gif.</w:t>
      </w:r>
    </w:p>
    <w:p w:rsidR="00C325DD" w:rsidRPr="00C60AC5" w:rsidRDefault="007863FB" w:rsidP="00C325DD">
      <w:pPr>
        <w:pStyle w:val="Tekstprzypisudolnego"/>
        <w:rPr>
          <w:rFonts w:asciiTheme="minorHAnsi" w:hAnsiTheme="minorHAnsi" w:cstheme="minorHAnsi"/>
          <w:sz w:val="18"/>
        </w:rPr>
      </w:pPr>
      <w:r w:rsidRPr="00C60AC5">
        <w:rPr>
          <w:rFonts w:asciiTheme="minorHAnsi" w:hAnsiTheme="minorHAnsi" w:cstheme="minorHAnsi"/>
          <w:sz w:val="18"/>
        </w:rPr>
        <w:t>[3] jak wyżej</w:t>
      </w:r>
    </w:p>
    <w:p w:rsidR="00C325DD" w:rsidRPr="00C60AC5" w:rsidRDefault="007863FB" w:rsidP="00C325DD">
      <w:pPr>
        <w:pStyle w:val="Tekstprzypisudolnego"/>
        <w:rPr>
          <w:rFonts w:asciiTheme="minorHAnsi" w:hAnsiTheme="minorHAnsi" w:cstheme="minorHAnsi"/>
          <w:sz w:val="18"/>
        </w:rPr>
      </w:pPr>
      <w:r w:rsidRPr="00C60AC5">
        <w:rPr>
          <w:rFonts w:asciiTheme="minorHAnsi" w:hAnsiTheme="minorHAnsi" w:cstheme="minorHAnsi"/>
          <w:sz w:val="18"/>
        </w:rPr>
        <w:t>[4] jak wyżej</w:t>
      </w:r>
    </w:p>
    <w:p w:rsidR="00C325DD" w:rsidRPr="00C60AC5" w:rsidRDefault="007863FB" w:rsidP="00C325DD">
      <w:pPr>
        <w:pStyle w:val="Tekstprzypisudolnego"/>
        <w:rPr>
          <w:rFonts w:asciiTheme="minorHAnsi" w:hAnsiTheme="minorHAnsi" w:cstheme="minorHAnsi"/>
          <w:sz w:val="18"/>
        </w:rPr>
      </w:pPr>
      <w:r w:rsidRPr="00C60AC5">
        <w:rPr>
          <w:rFonts w:asciiTheme="minorHAnsi" w:hAnsiTheme="minorHAnsi" w:cstheme="minorHAnsi"/>
          <w:sz w:val="18"/>
        </w:rPr>
        <w:t>[5] jak wyżej</w:t>
      </w:r>
    </w:p>
    <w:p w:rsidR="00C325DD" w:rsidRPr="00C60AC5" w:rsidRDefault="007863FB" w:rsidP="00C325DD">
      <w:pPr>
        <w:pStyle w:val="Tekstprzypisudolnego"/>
        <w:jc w:val="both"/>
        <w:rPr>
          <w:rFonts w:asciiTheme="minorHAnsi" w:hAnsiTheme="minorHAnsi" w:cstheme="minorHAnsi"/>
          <w:sz w:val="18"/>
        </w:rPr>
      </w:pPr>
      <w:r w:rsidRPr="00C60AC5">
        <w:rPr>
          <w:rFonts w:asciiTheme="minorHAnsi" w:hAnsiTheme="minorHAnsi" w:cstheme="minorHAnsi"/>
          <w:sz w:val="18"/>
        </w:rPr>
        <w:t xml:space="preserve">[6] </w:t>
      </w:r>
      <w:r w:rsidR="00A85CA2" w:rsidRPr="00493F45">
        <w:rPr>
          <w:rFonts w:asciiTheme="minorHAnsi" w:hAnsiTheme="minorHAnsi" w:cstheme="minorHAnsi"/>
          <w:sz w:val="18"/>
        </w:rPr>
        <w:t xml:space="preserve">w przypadku odpowiedzi </w:t>
      </w:r>
      <w:r w:rsidR="008621CA">
        <w:rPr>
          <w:rFonts w:asciiTheme="minorHAnsi" w:hAnsiTheme="minorHAnsi" w:cstheme="minorHAnsi"/>
          <w:sz w:val="18"/>
        </w:rPr>
        <w:t>„</w:t>
      </w:r>
      <w:r w:rsidR="00A85CA2" w:rsidRPr="00493F45">
        <w:rPr>
          <w:rFonts w:asciiTheme="minorHAnsi" w:hAnsiTheme="minorHAnsi" w:cstheme="minorHAnsi"/>
          <w:sz w:val="18"/>
        </w:rPr>
        <w:t>TAK</w:t>
      </w:r>
      <w:r w:rsidR="008621CA">
        <w:rPr>
          <w:rFonts w:asciiTheme="minorHAnsi" w:hAnsiTheme="minorHAnsi" w:cstheme="minorHAnsi"/>
          <w:sz w:val="18"/>
        </w:rPr>
        <w:t>”</w:t>
      </w:r>
      <w:r w:rsidR="00A85CA2" w:rsidRPr="00493F45">
        <w:rPr>
          <w:rFonts w:asciiTheme="minorHAnsi" w:hAnsiTheme="minorHAnsi" w:cstheme="minorHAnsi"/>
          <w:sz w:val="18"/>
        </w:rPr>
        <w:t xml:space="preserve"> kryterium należy udokumentować – prawomocny wyrok sądu rodzinnego orzekający rozwód lub separację lub akt zgonu, Dokumenty składane są w oryginale, notarialnie poświadczonej kopii albo w postaci urzędowo poświadczonego zgodnie z art. 76a § 1 ustawy z dnia 14 czerwca 1960 r. – Kodeks postępowania administracyjnego (t. j. Dz. U. z 2020, poz. 256 z późn.zm.) odpisu lub wyciągu dokumentu. Dokumenty mogą być także składane w postaci kopii poświadczonej za zgodność z oryginałem przez rodzica kandydata lub pełnoletniego kandydata. Dopuszcza się dołączenie zdjęcia dokumentu, o którym mowa powyżej, dopuszczalne są formaty jpg., png., gif. oraz oświadczenie o samotnym wychowywaniu kandydata oraz niewychowywaniu żadnego dziecka wspólnie z jego rodzicem</w:t>
      </w:r>
      <w:r w:rsidR="00A85CA2">
        <w:rPr>
          <w:rFonts w:asciiTheme="minorHAnsi" w:hAnsiTheme="minorHAnsi" w:cstheme="minorHAnsi"/>
          <w:sz w:val="18"/>
        </w:rPr>
        <w:t>.</w:t>
      </w:r>
    </w:p>
    <w:p w:rsidR="00C325DD" w:rsidRPr="00C60AC5" w:rsidRDefault="007863FB" w:rsidP="00B81CC1">
      <w:pPr>
        <w:pStyle w:val="Tekstprzypisudolnego"/>
        <w:jc w:val="both"/>
        <w:rPr>
          <w:rFonts w:asciiTheme="minorHAnsi" w:hAnsiTheme="minorHAnsi" w:cstheme="minorHAnsi"/>
          <w:sz w:val="18"/>
        </w:rPr>
      </w:pPr>
      <w:r w:rsidRPr="00C60AC5">
        <w:rPr>
          <w:rFonts w:asciiTheme="minorHAnsi" w:hAnsiTheme="minorHAnsi" w:cstheme="minorHAnsi"/>
          <w:sz w:val="18"/>
        </w:rPr>
        <w:t>oraz oświadczenie o samotnym wychowywaniu kandydata oraz niewychowywaniu żadnego dziecka wspólnie z jego rodzicem</w:t>
      </w:r>
    </w:p>
    <w:p w:rsidR="00362E79" w:rsidRPr="00C60AC5" w:rsidRDefault="007863FB" w:rsidP="00362E79">
      <w:pPr>
        <w:pStyle w:val="Tekstprzypisudolnego"/>
        <w:jc w:val="both"/>
        <w:rPr>
          <w:rFonts w:asciiTheme="minorHAnsi" w:hAnsiTheme="minorHAnsi" w:cstheme="minorHAnsi"/>
          <w:sz w:val="18"/>
        </w:rPr>
      </w:pPr>
      <w:r w:rsidRPr="00C60AC5">
        <w:rPr>
          <w:rFonts w:asciiTheme="minorHAnsi" w:hAnsiTheme="minorHAnsi" w:cstheme="minorHAnsi"/>
          <w:sz w:val="18"/>
        </w:rPr>
        <w:t xml:space="preserve">[7] </w:t>
      </w:r>
      <w:r w:rsidRPr="00493F45">
        <w:rPr>
          <w:rFonts w:asciiTheme="minorHAnsi" w:hAnsiTheme="minorHAnsi" w:cstheme="minorHAnsi"/>
          <w:sz w:val="18"/>
        </w:rPr>
        <w:t xml:space="preserve">w przypadku odpowiedzi </w:t>
      </w:r>
      <w:r w:rsidR="008621CA">
        <w:rPr>
          <w:rFonts w:asciiTheme="minorHAnsi" w:hAnsiTheme="minorHAnsi" w:cstheme="minorHAnsi"/>
          <w:sz w:val="18"/>
        </w:rPr>
        <w:t>„</w:t>
      </w:r>
      <w:r w:rsidRPr="00493F45">
        <w:rPr>
          <w:rFonts w:asciiTheme="minorHAnsi" w:hAnsiTheme="minorHAnsi" w:cstheme="minorHAnsi"/>
          <w:sz w:val="18"/>
        </w:rPr>
        <w:t>TAK</w:t>
      </w:r>
      <w:r w:rsidR="008621CA">
        <w:rPr>
          <w:rFonts w:asciiTheme="minorHAnsi" w:hAnsiTheme="minorHAnsi" w:cstheme="minorHAnsi"/>
          <w:sz w:val="18"/>
        </w:rPr>
        <w:t>”</w:t>
      </w:r>
      <w:r w:rsidRPr="00493F45">
        <w:rPr>
          <w:rFonts w:asciiTheme="minorHAnsi" w:hAnsiTheme="minorHAnsi" w:cstheme="minorHAnsi"/>
          <w:sz w:val="18"/>
        </w:rPr>
        <w:t xml:space="preserve"> kryterium należy udokumentować - dokument potwierdzający objęcie kandydata pieczą zastępczą zgodnie z ustawą z dnia 9 czerwca 2011 r. o wspieraniu rodziny i pieczy zastępczej (t. j. Dz. U. z 2020r. poz. 821 z późn.zm.) Dopuszcza się dołączenie zdjęcia dokumentu , o którym mowa powyżej, dopuszczalne są formaty jpg., png., gif.</w:t>
      </w:r>
    </w:p>
    <w:p w:rsidR="003529C8" w:rsidRDefault="007863FB">
      <w:pPr>
        <w:rPr>
          <w:rFonts w:ascii="Times New Roman" w:eastAsia="Times New Roman" w:hAnsi="Times New Roman" w:cs="Times New Roman"/>
          <w:sz w:val="18"/>
          <w:szCs w:val="20"/>
        </w:rPr>
      </w:pPr>
      <w:r>
        <w:rPr>
          <w:sz w:val="18"/>
        </w:rPr>
        <w:br w:type="page"/>
      </w:r>
    </w:p>
    <w:p w:rsidR="00E539D9" w:rsidRPr="000D3DA5" w:rsidRDefault="007863FB" w:rsidP="00EE042D">
      <w:pPr>
        <w:pStyle w:val="UMTrepunktu"/>
        <w:numPr>
          <w:ilvl w:val="0"/>
          <w:numId w:val="5"/>
        </w:numPr>
        <w:ind w:left="284" w:hanging="284"/>
        <w:jc w:val="left"/>
        <w:rPr>
          <w:rFonts w:asciiTheme="minorHAnsi" w:hAnsiTheme="minorHAnsi" w:cstheme="minorHAnsi"/>
          <w:sz w:val="26"/>
          <w:szCs w:val="26"/>
        </w:rPr>
      </w:pPr>
      <w:r w:rsidRPr="000D3DA5">
        <w:rPr>
          <w:rFonts w:asciiTheme="minorHAnsi" w:hAnsiTheme="minorHAnsi" w:cstheme="minorHAnsi"/>
          <w:b/>
          <w:bCs/>
          <w:sz w:val="26"/>
          <w:szCs w:val="26"/>
        </w:rPr>
        <w:lastRenderedPageBreak/>
        <w:t>Informacja o spełnianiu kryteriów podjętych uchwałą</w:t>
      </w:r>
      <w:r w:rsidRPr="000D3DA5">
        <w:rPr>
          <w:rFonts w:asciiTheme="minorHAnsi" w:hAnsiTheme="minorHAnsi" w:cstheme="minorHAnsi"/>
          <w:b/>
          <w:sz w:val="26"/>
          <w:szCs w:val="26"/>
        </w:rPr>
        <w:t>Nr 872/XXVII/2021</w:t>
      </w:r>
      <w:r w:rsidR="000D3DA5">
        <w:rPr>
          <w:rFonts w:asciiTheme="minorHAnsi" w:hAnsiTheme="minorHAnsi" w:cstheme="minorHAnsi"/>
          <w:b/>
          <w:sz w:val="26"/>
          <w:szCs w:val="26"/>
        </w:rPr>
        <w:t>Ra</w:t>
      </w:r>
      <w:r w:rsidRPr="000D3DA5">
        <w:rPr>
          <w:rFonts w:asciiTheme="minorHAnsi" w:hAnsiTheme="minorHAnsi" w:cstheme="minorHAnsi"/>
          <w:b/>
          <w:sz w:val="26"/>
          <w:szCs w:val="26"/>
        </w:rPr>
        <w:t>dy Miasta Lublin</w:t>
      </w:r>
    </w:p>
    <w:p w:rsidR="00E539D9" w:rsidRPr="000D3DA5" w:rsidRDefault="007863FB" w:rsidP="00E539D9">
      <w:pPr>
        <w:pStyle w:val="UMTrepunktu"/>
        <w:rPr>
          <w:rFonts w:asciiTheme="minorHAnsi" w:hAnsiTheme="minorHAnsi" w:cstheme="minorHAnsi"/>
          <w:color w:val="000000"/>
          <w:sz w:val="26"/>
          <w:szCs w:val="26"/>
        </w:rPr>
      </w:pPr>
      <w:r w:rsidRPr="000D3DA5">
        <w:rPr>
          <w:rFonts w:asciiTheme="minorHAnsi" w:hAnsiTheme="minorHAnsi" w:cstheme="minorHAnsi"/>
          <w:sz w:val="26"/>
          <w:szCs w:val="26"/>
        </w:rPr>
        <w:t>z dnia 25 marca 2021 r. w sprawie ustalenia kryteriów wr</w:t>
      </w:r>
      <w:r w:rsidRPr="000D3DA5">
        <w:rPr>
          <w:rFonts w:asciiTheme="minorHAnsi" w:hAnsiTheme="minorHAnsi" w:cstheme="minorHAnsi"/>
          <w:color w:val="000000"/>
          <w:sz w:val="26"/>
          <w:szCs w:val="26"/>
        </w:rPr>
        <w:t>az z liczbą punktów w postępowaniu rekrutacyjnym do publicznych placówek zapewniających opiekę i wychowanie uczniom w okresie pobierania nauki poza miejscem stałego zamieszkania prowadzonych przez Miasto Lublin</w:t>
      </w:r>
    </w:p>
    <w:p w:rsidR="00E539D9" w:rsidRDefault="00E539D9" w:rsidP="00E539D9">
      <w:pPr>
        <w:jc w:val="center"/>
        <w:rPr>
          <w:b/>
          <w:bCs/>
          <w:sz w:val="26"/>
          <w:szCs w:val="26"/>
        </w:rPr>
      </w:pPr>
    </w:p>
    <w:p w:rsidR="00E539D9" w:rsidRPr="000D3DA5" w:rsidRDefault="007863FB" w:rsidP="00E539D9">
      <w:pPr>
        <w:jc w:val="center"/>
        <w:rPr>
          <w:rFonts w:cstheme="minorHAnsi"/>
          <w:b/>
          <w:bCs/>
          <w:sz w:val="26"/>
          <w:szCs w:val="26"/>
        </w:rPr>
      </w:pPr>
      <w:r w:rsidRPr="000D3DA5">
        <w:rPr>
          <w:rFonts w:cstheme="minorHAnsi"/>
          <w:b/>
          <w:bCs/>
          <w:sz w:val="26"/>
          <w:szCs w:val="26"/>
        </w:rPr>
        <w:t>Ważne informacje dla kandydatów do bursy i internatu, którzy w procesie składania wniosku są już uczniami szkół ponadpodstawowych w mieście Lublin.</w:t>
      </w:r>
    </w:p>
    <w:p w:rsidR="00E539D9" w:rsidRPr="000D3DA5" w:rsidRDefault="007863FB" w:rsidP="004C6E86">
      <w:pPr>
        <w:pStyle w:val="Tekstprzypisudolnego"/>
        <w:jc w:val="both"/>
        <w:rPr>
          <w:rFonts w:asciiTheme="minorHAnsi" w:hAnsiTheme="minorHAnsi" w:cstheme="minorHAnsi"/>
          <w:sz w:val="26"/>
          <w:szCs w:val="26"/>
        </w:rPr>
      </w:pPr>
      <w:r w:rsidRPr="000D3DA5">
        <w:rPr>
          <w:rFonts w:asciiTheme="minorHAnsi" w:hAnsiTheme="minorHAnsi" w:cstheme="minorHAnsi"/>
          <w:sz w:val="26"/>
          <w:szCs w:val="26"/>
        </w:rPr>
        <w:t>Dla kandydata do bursy, który jest już uczniem szkoły ponadpodstawowej w mieście Lublin punkty za spełnienie kryterium nr 1, 3, 4, 5 są przyznane na podstawie złożonego załącznika nr 3, punkty za spełnienie kryterium nr 6 są przyznane na podstawie złożonego załącznika nr 4, zaś punkty za spełnienie kryterium nr 10 są przyznane na podstawie złożonego załącznika nr 7, punkty za spełnienie kryterium nr 11 są przyznane na podstawie złożonego załącznika nr 8.</w:t>
      </w:r>
    </w:p>
    <w:p w:rsidR="00E539D9" w:rsidRPr="000D3DA5" w:rsidRDefault="00E539D9" w:rsidP="00E539D9">
      <w:pPr>
        <w:pStyle w:val="Tekstprzypisudolnego"/>
        <w:rPr>
          <w:rFonts w:asciiTheme="minorHAnsi" w:hAnsiTheme="minorHAnsi" w:cstheme="minorHAnsi"/>
          <w:sz w:val="26"/>
          <w:szCs w:val="26"/>
        </w:rPr>
      </w:pPr>
    </w:p>
    <w:p w:rsidR="00E539D9" w:rsidRPr="000D3DA5" w:rsidRDefault="007863FB" w:rsidP="00E539D9">
      <w:pPr>
        <w:jc w:val="center"/>
        <w:rPr>
          <w:rFonts w:cstheme="minorHAnsi"/>
          <w:b/>
          <w:bCs/>
          <w:sz w:val="26"/>
          <w:szCs w:val="26"/>
        </w:rPr>
      </w:pPr>
      <w:r w:rsidRPr="000D3DA5">
        <w:rPr>
          <w:rFonts w:cstheme="minorHAnsi"/>
          <w:b/>
          <w:bCs/>
          <w:sz w:val="26"/>
          <w:szCs w:val="26"/>
        </w:rPr>
        <w:t>Ważne informacje dla kandydatów bo bursy i internatu, którzy w procesie składania wniosku są kandydatami do szkół w mieście Lublin.</w:t>
      </w:r>
    </w:p>
    <w:p w:rsidR="00E539D9" w:rsidRPr="000D3DA5" w:rsidRDefault="007863FB" w:rsidP="00E539D9">
      <w:pPr>
        <w:pStyle w:val="Tekstprzypisudolnego"/>
        <w:jc w:val="both"/>
        <w:rPr>
          <w:rFonts w:asciiTheme="minorHAnsi" w:hAnsiTheme="minorHAnsi" w:cstheme="minorHAnsi"/>
          <w:sz w:val="26"/>
          <w:szCs w:val="26"/>
        </w:rPr>
      </w:pPr>
      <w:r w:rsidRPr="000D3DA5">
        <w:rPr>
          <w:rFonts w:asciiTheme="minorHAnsi" w:hAnsiTheme="minorHAnsi" w:cstheme="minorHAnsi"/>
          <w:sz w:val="26"/>
          <w:szCs w:val="26"/>
        </w:rPr>
        <w:t>Punkty za spełnienie kryterium nr 1, 3, 4, 5, 9 przyznaje komisja rekrutacyjna po załączeniu przez kandydata pełnoletniego/rodziców kandydata małoletniego oświadczenia nr 1 o zakwalifikowaniu się kandydata  do wybranej szkoły i deklaracji podjęcia w niej nauki, punkty za spełnienie kryterium nr 6 przyznaje komisja rekrutacyjna po załączeniu przez kandydata pełnoletniego/rodzica kandydata małoletniego załącznika nr 4.</w:t>
      </w:r>
    </w:p>
    <w:p w:rsidR="00E539D9" w:rsidRPr="000D3DA5" w:rsidRDefault="00E539D9" w:rsidP="00E539D9">
      <w:pPr>
        <w:pStyle w:val="Tekstprzypisudolnego"/>
        <w:jc w:val="both"/>
        <w:rPr>
          <w:rFonts w:asciiTheme="minorHAnsi" w:hAnsiTheme="minorHAnsi" w:cstheme="minorHAnsi"/>
          <w:sz w:val="26"/>
          <w:szCs w:val="26"/>
        </w:rPr>
      </w:pPr>
    </w:p>
    <w:p w:rsidR="00E539D9" w:rsidRPr="000D3DA5" w:rsidRDefault="00E539D9" w:rsidP="00E539D9">
      <w:pPr>
        <w:pStyle w:val="Tekstprzypisudolnego"/>
        <w:rPr>
          <w:rFonts w:asciiTheme="minorHAnsi" w:hAnsiTheme="minorHAnsi" w:cstheme="minorHAnsi"/>
          <w:sz w:val="26"/>
          <w:szCs w:val="26"/>
        </w:rPr>
      </w:pPr>
    </w:p>
    <w:p w:rsidR="00E539D9" w:rsidRPr="000D3DA5" w:rsidRDefault="007863FB" w:rsidP="00E539D9">
      <w:pPr>
        <w:pStyle w:val="Tekstprzypisudolnego"/>
        <w:jc w:val="both"/>
        <w:rPr>
          <w:rFonts w:asciiTheme="minorHAnsi" w:hAnsiTheme="minorHAnsi" w:cstheme="minorHAnsi"/>
          <w:sz w:val="26"/>
          <w:szCs w:val="26"/>
        </w:rPr>
      </w:pPr>
      <w:r w:rsidRPr="000D3DA5">
        <w:rPr>
          <w:rFonts w:asciiTheme="minorHAnsi" w:hAnsiTheme="minorHAnsi" w:cstheme="minorHAnsi"/>
          <w:sz w:val="26"/>
          <w:szCs w:val="26"/>
        </w:rPr>
        <w:t xml:space="preserve">Kandydat do szkoły w mieście Lublin w formularzu dla kryterium 1, 3, 4, 5, 6, 9, 10, 11 zaznacza odpowiedź - </w:t>
      </w:r>
      <w:r w:rsidRPr="000D3DA5">
        <w:rPr>
          <w:rFonts w:asciiTheme="minorHAnsi" w:hAnsiTheme="minorHAnsi" w:cstheme="minorHAnsi"/>
          <w:b/>
          <w:bCs/>
          <w:sz w:val="26"/>
          <w:szCs w:val="26"/>
        </w:rPr>
        <w:t>Kryterium weryfikowane przez komisję rekrutacyjną – odpowiedź dla kandydata do szkoły</w:t>
      </w:r>
    </w:p>
    <w:p w:rsidR="00E539D9" w:rsidRPr="000D3DA5" w:rsidRDefault="00E539D9" w:rsidP="00E539D9">
      <w:pPr>
        <w:pStyle w:val="Tekstprzypisudolnego"/>
        <w:rPr>
          <w:rFonts w:asciiTheme="minorHAnsi" w:hAnsiTheme="minorHAnsi" w:cstheme="minorHAnsi"/>
          <w:sz w:val="26"/>
          <w:szCs w:val="26"/>
        </w:rPr>
      </w:pPr>
    </w:p>
    <w:p w:rsidR="00E539D9" w:rsidRPr="000D3DA5" w:rsidRDefault="007863FB" w:rsidP="00E539D9">
      <w:pPr>
        <w:pStyle w:val="Tekstprzypisudolnego"/>
        <w:jc w:val="center"/>
        <w:rPr>
          <w:rFonts w:asciiTheme="minorHAnsi" w:hAnsiTheme="minorHAnsi" w:cstheme="minorHAnsi"/>
          <w:b/>
          <w:bCs/>
          <w:sz w:val="26"/>
          <w:szCs w:val="26"/>
        </w:rPr>
      </w:pPr>
      <w:r w:rsidRPr="000D3DA5">
        <w:rPr>
          <w:rFonts w:asciiTheme="minorHAnsi" w:hAnsiTheme="minorHAnsi" w:cstheme="minorHAnsi"/>
          <w:b/>
          <w:bCs/>
          <w:sz w:val="26"/>
          <w:szCs w:val="26"/>
        </w:rPr>
        <w:t>Ważne informacje dla kandydatów do bursy i internatu w zakresie spełnienia wymagań dla kryterium 10 i/lub 11</w:t>
      </w:r>
    </w:p>
    <w:p w:rsidR="00E539D9" w:rsidRPr="000D3DA5" w:rsidRDefault="007863FB" w:rsidP="00E539D9">
      <w:pPr>
        <w:pStyle w:val="Tekstprzypisudolnego"/>
        <w:jc w:val="both"/>
        <w:rPr>
          <w:rFonts w:asciiTheme="minorHAnsi" w:hAnsiTheme="minorHAnsi" w:cstheme="minorHAnsi"/>
          <w:sz w:val="26"/>
          <w:szCs w:val="26"/>
        </w:rPr>
      </w:pPr>
      <w:r w:rsidRPr="000D3DA5">
        <w:rPr>
          <w:rFonts w:asciiTheme="minorHAnsi" w:hAnsiTheme="minorHAnsi" w:cstheme="minorHAnsi"/>
          <w:sz w:val="26"/>
          <w:szCs w:val="26"/>
        </w:rPr>
        <w:t>Jeśli kandydat do bursy</w:t>
      </w:r>
      <w:r w:rsidRPr="000D3DA5">
        <w:rPr>
          <w:rFonts w:asciiTheme="minorHAnsi" w:hAnsiTheme="minorHAnsi" w:cstheme="minorHAnsi"/>
          <w:bCs/>
          <w:sz w:val="26"/>
          <w:szCs w:val="26"/>
        </w:rPr>
        <w:t xml:space="preserve"> i internatu</w:t>
      </w:r>
      <w:r w:rsidRPr="000D3DA5">
        <w:rPr>
          <w:rFonts w:asciiTheme="minorHAnsi" w:hAnsiTheme="minorHAnsi" w:cstheme="minorHAnsi"/>
          <w:sz w:val="26"/>
          <w:szCs w:val="26"/>
        </w:rPr>
        <w:t xml:space="preserve"> w momencie składania wniosku dysponuje odpowiednimi dokumentami potwierdzającymi spełnienie kryterium 10 i/lub 11 to dokumentuje to odpowiednio załącznikiem 7 i/lub 8 i zaznacza odpowiedź Tak.</w:t>
      </w:r>
    </w:p>
    <w:p w:rsidR="00E539D9" w:rsidRPr="000D3DA5" w:rsidRDefault="00E539D9" w:rsidP="00E539D9">
      <w:pPr>
        <w:pStyle w:val="Tekstprzypisudolnego"/>
        <w:jc w:val="both"/>
        <w:rPr>
          <w:rFonts w:asciiTheme="minorHAnsi" w:hAnsiTheme="minorHAnsi" w:cstheme="minorHAnsi"/>
          <w:sz w:val="26"/>
          <w:szCs w:val="26"/>
        </w:rPr>
      </w:pPr>
    </w:p>
    <w:p w:rsidR="00E539D9" w:rsidRPr="000D3DA5" w:rsidRDefault="007863FB" w:rsidP="00E539D9">
      <w:pPr>
        <w:pStyle w:val="Tekstprzypisudolnego"/>
        <w:jc w:val="both"/>
        <w:rPr>
          <w:rFonts w:asciiTheme="minorHAnsi" w:hAnsiTheme="minorHAnsi" w:cstheme="minorHAnsi"/>
          <w:sz w:val="26"/>
          <w:szCs w:val="26"/>
        </w:rPr>
      </w:pPr>
      <w:r w:rsidRPr="000D3DA5">
        <w:rPr>
          <w:rFonts w:asciiTheme="minorHAnsi" w:hAnsiTheme="minorHAnsi" w:cstheme="minorHAnsi"/>
          <w:sz w:val="26"/>
          <w:szCs w:val="26"/>
        </w:rPr>
        <w:t xml:space="preserve">Jeśli kandydat do bursy </w:t>
      </w:r>
      <w:r w:rsidRPr="000D3DA5">
        <w:rPr>
          <w:rFonts w:asciiTheme="minorHAnsi" w:hAnsiTheme="minorHAnsi" w:cstheme="minorHAnsi"/>
          <w:bCs/>
          <w:sz w:val="26"/>
          <w:szCs w:val="26"/>
        </w:rPr>
        <w:t>i internatu</w:t>
      </w:r>
      <w:r w:rsidRPr="000D3DA5">
        <w:rPr>
          <w:rFonts w:asciiTheme="minorHAnsi" w:hAnsiTheme="minorHAnsi" w:cstheme="minorHAnsi"/>
          <w:sz w:val="26"/>
          <w:szCs w:val="26"/>
        </w:rPr>
        <w:t xml:space="preserve"> w momencie składania wniosku nie dysponuje dokumentami potwierdzającymi spełnienie kryterium 10i/lub 11 to zaznacza odpowiedź - </w:t>
      </w:r>
      <w:r w:rsidRPr="000D3DA5">
        <w:rPr>
          <w:rFonts w:asciiTheme="minorHAnsi" w:hAnsiTheme="minorHAnsi" w:cstheme="minorHAnsi"/>
          <w:b/>
          <w:bCs/>
          <w:sz w:val="26"/>
          <w:szCs w:val="26"/>
        </w:rPr>
        <w:t>Kryterium weryfikowane przez komisję rekrutacyjną – odpowiedź dla kandydata do szkoły.</w:t>
      </w:r>
      <w:r w:rsidRPr="000D3DA5">
        <w:rPr>
          <w:rFonts w:asciiTheme="minorHAnsi" w:hAnsiTheme="minorHAnsi" w:cstheme="minorHAnsi"/>
          <w:sz w:val="26"/>
          <w:szCs w:val="26"/>
        </w:rPr>
        <w:t xml:space="preserve"> Wówczas punkty za spełnienie kryterium 10 przyznaje komisja rekrutacyjna po załączeniu przez kandydata pełnoletniego/rodziców kandydata małoletniego załącznika nr 7, zaś punkty za spełnienie kryterium 11 przyznaje komisja </w:t>
      </w:r>
      <w:r w:rsidRPr="000D3DA5">
        <w:rPr>
          <w:rFonts w:asciiTheme="minorHAnsi" w:hAnsiTheme="minorHAnsi" w:cstheme="minorHAnsi"/>
          <w:sz w:val="26"/>
          <w:szCs w:val="26"/>
        </w:rPr>
        <w:lastRenderedPageBreak/>
        <w:t xml:space="preserve">rekrutacyjna po załączeniu przez kandydata pełnoletniego/rodziców kandydata małoletniego załącznika nr 8. </w:t>
      </w:r>
    </w:p>
    <w:p w:rsidR="00E539D9" w:rsidRPr="000D3DA5" w:rsidRDefault="00E539D9" w:rsidP="00E539D9">
      <w:pPr>
        <w:pStyle w:val="Tekstprzypisudolnego"/>
        <w:jc w:val="both"/>
        <w:rPr>
          <w:rFonts w:asciiTheme="minorHAnsi" w:hAnsiTheme="minorHAnsi" w:cstheme="minorHAnsi"/>
          <w:sz w:val="26"/>
          <w:szCs w:val="26"/>
        </w:rPr>
      </w:pPr>
    </w:p>
    <w:p w:rsidR="00E539D9" w:rsidRDefault="007863FB" w:rsidP="00E539D9">
      <w:pPr>
        <w:pStyle w:val="Tekstprzypisudolnego"/>
        <w:jc w:val="both"/>
        <w:rPr>
          <w:sz w:val="24"/>
          <w:szCs w:val="24"/>
        </w:rPr>
      </w:pPr>
      <w:r w:rsidRPr="000D3DA5">
        <w:rPr>
          <w:rFonts w:asciiTheme="minorHAnsi" w:hAnsiTheme="minorHAnsi" w:cstheme="minorHAnsi"/>
          <w:sz w:val="26"/>
          <w:szCs w:val="26"/>
        </w:rPr>
        <w:t>Nie dostarczenie załącznika 7 i/lub 8 oznacza, że kandydat do bursy nie spełnia wymagań kryterium 10 i/lub 11.</w:t>
      </w:r>
    </w:p>
    <w:p w:rsidR="007202E5" w:rsidRDefault="007863FB">
      <w:pPr>
        <w:rPr>
          <w:rFonts w:cstheme="minorHAnsi"/>
          <w:sz w:val="24"/>
          <w:szCs w:val="24"/>
        </w:rPr>
      </w:pPr>
      <w:r>
        <w:rPr>
          <w:rFonts w:cstheme="minorHAnsi"/>
          <w:sz w:val="24"/>
          <w:szCs w:val="24"/>
        </w:rPr>
        <w:br w:type="page"/>
      </w:r>
    </w:p>
    <w:p w:rsidR="00C325DD" w:rsidRPr="001C3A1B" w:rsidRDefault="00C325DD" w:rsidP="00CC2280">
      <w:pPr>
        <w:spacing w:after="0" w:line="259" w:lineRule="auto"/>
        <w:jc w:val="both"/>
        <w:rPr>
          <w:rFonts w:eastAsia="Times New Roman" w:cstheme="minorHAnsi"/>
          <w:b/>
          <w:sz w:val="24"/>
          <w:szCs w:val="24"/>
        </w:rPr>
      </w:pPr>
    </w:p>
    <w:p w:rsidR="00D037D3" w:rsidRDefault="0034312B" w:rsidP="001506C8">
      <w:pPr>
        <w:spacing w:after="0" w:line="259" w:lineRule="auto"/>
        <w:rPr>
          <w:rFonts w:eastAsia="Times New Roman" w:cstheme="minorHAnsi"/>
          <w:b/>
        </w:rPr>
      </w:pPr>
      <w:r>
        <w:rPr>
          <w:rFonts w:eastAsia="Times New Roman" w:cstheme="minorHAnsi"/>
          <w:b/>
        </w:rPr>
        <w:fldChar w:fldCharType="begin"/>
      </w:r>
      <w:r w:rsidR="007863FB">
        <w:rPr>
          <w:rFonts w:eastAsia="Times New Roman" w:cstheme="minorHAnsi"/>
          <w:b/>
        </w:rPr>
        <w:instrText xml:space="preserve"> IF </w:instrText>
      </w:r>
      <w:r w:rsidR="007863FB">
        <w:rPr>
          <w:rFonts w:eastAsia="Times New Roman" w:cstheme="minorHAnsi"/>
          <w:b/>
          <w:noProof/>
        </w:rPr>
        <w:instrText>True</w:instrText>
      </w:r>
      <w:r w:rsidR="007863FB">
        <w:rPr>
          <w:rFonts w:eastAsia="Times New Roman" w:cstheme="minorHAnsi"/>
          <w:b/>
        </w:rPr>
        <w:instrText xml:space="preserve"> = "True" "</w:instrText>
      </w:r>
    </w:p>
    <w:tbl>
      <w:tblPr>
        <w:tblStyle w:val="Tabela-Siatka"/>
        <w:tblW w:w="0" w:type="auto"/>
        <w:tblInd w:w="-5" w:type="dxa"/>
        <w:tblLook w:val="04A0" w:firstRow="1" w:lastRow="0" w:firstColumn="1" w:lastColumn="0" w:noHBand="0" w:noVBand="1"/>
      </w:tblPr>
      <w:tblGrid>
        <w:gridCol w:w="5531"/>
        <w:gridCol w:w="3536"/>
      </w:tblGrid>
      <w:tr w:rsidR="00BB7512"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653" w:rsidRDefault="007863FB" w:rsidP="001506C8">
            <w:pPr>
              <w:spacing w:line="259" w:lineRule="auto"/>
              <w:jc w:val="center"/>
              <w:rPr>
                <w:rFonts w:cstheme="minorHAnsi"/>
              </w:rPr>
            </w:pPr>
            <w:r w:rsidRPr="00914BD2">
              <w:rPr>
                <w:rFonts w:eastAsia="Times New Roman" w:cstheme="minorHAnsi"/>
                <w:noProof/>
              </w:rPr>
              <w:instrText>Kryteria gminne</w:instrTex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Kandydat jest uczniem lub został zakwalifikowany do szkoły wchodzącej w skład zespołu szkół, w ramach którego funkcjonuje bursa lub internat (załącznik 3 dla uczniów lub oświadczenie nr 1 dla kandydatów do szkoły). Kryterium dotyczy Bursy nr 7, Bursy nr 8 i Internatu Technikum Elektronicznego.</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 / Kryterium weryfikowane przez komisję rekrutacyjną – odpowiedź dla kandydata do szkoły</w:instrText>
            </w:r>
            <w:r w:rsidR="0034312B" w:rsidRPr="00A80D37">
              <w:rPr>
                <w:b/>
                <w:bCs/>
              </w:rPr>
              <w:fldChar w:fldCharType="begin"/>
            </w:r>
            <w:r w:rsidRPr="00A80D37">
              <w:rPr>
                <w:b/>
                <w:bCs/>
              </w:rPr>
              <w:instrText xml:space="preserve"> IF  </w:instrText>
            </w:r>
            <w:r w:rsidR="00392EBD" w:rsidRPr="00A80D37">
              <w:rPr>
                <w:b/>
                <w:bCs/>
                <w:noProof/>
              </w:rPr>
              <w:instrText>True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32"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4048B9" w:rsidP="004048B9">
            <w:pPr>
              <w:pStyle w:val="Bezodstpw"/>
              <w:jc w:val="center"/>
              <w:rPr>
                <w:rFonts w:eastAsia="Times New Roman"/>
                <w:b/>
                <w:bCs/>
              </w:rPr>
            </w:pPr>
          </w:p>
          <w:p w:rsidR="004048B9" w:rsidRPr="00A80D37" w:rsidRDefault="007863FB" w:rsidP="004048B9">
            <w:pPr>
              <w:pStyle w:val="Bezodstpw"/>
              <w:jc w:val="center"/>
              <w:rPr>
                <w:b/>
                <w:bCs/>
              </w:rPr>
            </w:pPr>
            <w:r w:rsidRPr="00A80D37">
              <w:rPr>
                <w:b/>
                <w:bCs/>
              </w:rPr>
              <w:instrText xml:space="preserve">" "" </w:instrText>
            </w:r>
            <w:r w:rsidR="0034312B" w:rsidRPr="00A80D37">
              <w:rPr>
                <w:b/>
                <w:bCs/>
              </w:rPr>
              <w:fldChar w:fldCharType="separate"/>
            </w:r>
          </w:p>
          <w:p w:rsidR="004048B9" w:rsidRPr="00A80D37" w:rsidRDefault="00CA6233" w:rsidP="004048B9">
            <w:pPr>
              <w:jc w:val="center"/>
              <w:rPr>
                <w:b/>
                <w:bCs/>
                <w:color w:val="FF0000"/>
              </w:rPr>
            </w:pPr>
            <w:r>
              <w:rPr>
                <w:b/>
                <w:bCs/>
                <w:color w:val="FF0000"/>
              </w:rPr>
              <w:pict>
                <v:rect id="_x0000_i1033"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4048B9" w:rsidP="004048B9">
            <w:pPr>
              <w:pStyle w:val="Bezodstpw"/>
              <w:jc w:val="center"/>
              <w:rPr>
                <w:rFonts w:eastAsia="Times New Roman"/>
                <w:b/>
                <w:bCs/>
              </w:rPr>
            </w:pPr>
          </w:p>
          <w:p w:rsidR="00D037D3" w:rsidRDefault="0034312B" w:rsidP="004048B9">
            <w:pPr>
              <w:spacing w:line="259" w:lineRule="auto"/>
              <w:jc w:val="center"/>
              <w:rPr>
                <w:rFonts w:eastAsia="Times New Roman" w:cstheme="minorHAnsi"/>
              </w:rPr>
            </w:pPr>
            <w:r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Wskazana bursa lub internat jest placówką pierwszego wyboru</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34"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Kandydat jest uczniem lub został zakwalifikowany do szkoły dla młodzieży prowadzonej przez Miasto Lublin (załącznik 3 dla uczniów lub oświadczenie nr 1 dla kandydatów do szkoły).</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 / Kryterium weryfikowane przez komisję rekrutacyjną – odpowiedź dla kandydata do szkoły</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35"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Kandydat jest uczniem lub został zakwalifikowany do oddziału sportowego lub oddziału mistrzostwa sportowego w szkole prowadzonej przez Miasto Lublin (załącznik 3 dla uczniów lub oświadczenie nr 1 dla kandydatów do szkoły).</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 / Kryterium weryfikowane przez komisję rekrutacyjną – odpowiedź dla kandydata do szkoły</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36"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Kandydat jest uczniem lub został zakwalifikowany do technikum lub branżowej szkoły I stopnia prowadzonych przez Miasto Lublin  (załącznik 3 dla uczniów lub oświadczenie nr 1 dla kandydatów do szkoły).</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 / Kryterium weryfikowane przez komisję rekrutacyjną – odpowiedź dla kandydata do szkoły</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37"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Odległość do szkoły, do której kandydat został zakwalifikowany lub jest jej uczniem, od miejsca zamieszkania kandydata wynosi powyżej 50 km  (załącznik 4).</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Kryterium weryfikowane przez komisję rekrutacyjną – odpowiedź dla kandydata do szkoły</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38"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Rodzina kandydata objęta jest w bieżącym roku kalendarzowym pomocą GOPS lub MOPS (MOPR) (załącznik 5)</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39"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Rodzeństwo kandydata kontynuuje zamieszkanie w bursie lub internacie, do których kandydat złożył wniosek jako placówki pierwszego wyboru (załącznik 6)</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40"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Kandydat  został zakwalifikowany do klasy pierwszej szkoły ponadpodstawowej (oświadczenie nr 1 dla kandydatów).</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 / Kryterium weryfikowane przez komisję rekrutacyjną – odpowiedź dla kandydata do szkoły</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41"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Kandydat ukończył z wyróżnieniem szkołę na bezpośrednio poprzedzającym etapie edukacyjnym (załącznik 7).</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 / Kryterium weryfikowane przez komisję rekrutacyjną – odpowiedź dla kandydata do szkoły</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42"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Kandydat został zakwalifikowany do szkoły ponadpodstawowej jako laureat konkursu kuratoryjnego (załącznik 8).</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 / Odmawiam udzielenia odpowiedzi / Kryterium weryfikowane przez komisję rekrutacyjną – odpowiedź dla kandydata do szkoły</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43"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instrText>Kandydat jest mieszkańcem województwa lubelskiego.</w:instrTex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spacing w:line="256" w:lineRule="auto"/>
              <w:jc w:val="center"/>
              <w:rPr>
                <w:b/>
                <w:bCs/>
              </w:rPr>
            </w:pPr>
            <w:r w:rsidRPr="00A80D37">
              <w:rPr>
                <w:rFonts w:cstheme="minorHAnsi"/>
                <w:b/>
                <w:bCs/>
                <w:noProof/>
              </w:rPr>
              <w:instrText>Tak / Nie</w:instrText>
            </w:r>
            <w:r w:rsidR="0034312B" w:rsidRPr="00A80D37">
              <w:rPr>
                <w:b/>
                <w:bCs/>
              </w:rPr>
              <w:fldChar w:fldCharType="begin"/>
            </w:r>
            <w:r w:rsidRPr="00A80D37">
              <w:rPr>
                <w:b/>
                <w:bCs/>
              </w:rPr>
              <w:instrText xml:space="preserve"> IF  </w:instrText>
            </w:r>
            <w:r w:rsidR="00392EBD" w:rsidRPr="00A80D37">
              <w:rPr>
                <w:b/>
                <w:bCs/>
                <w:noProof/>
              </w:rPr>
              <w:instrText>False</w:instrText>
            </w:r>
            <w:r w:rsidRPr="00A80D37">
              <w:rPr>
                <w:b/>
                <w:bCs/>
              </w:rPr>
              <w:instrText xml:space="preserve"> =</w:instrText>
            </w:r>
          </w:p>
          <w:p w:rsidR="004048B9" w:rsidRPr="00A80D37" w:rsidRDefault="007863FB" w:rsidP="004048B9">
            <w:pPr>
              <w:pStyle w:val="Bezodstpw"/>
              <w:jc w:val="center"/>
              <w:rPr>
                <w:b/>
                <w:bCs/>
              </w:rPr>
            </w:pPr>
            <w:r w:rsidRPr="00A80D37">
              <w:rPr>
                <w:b/>
                <w:bCs/>
              </w:rPr>
              <w:instrText>"True" "</w:instrText>
            </w:r>
          </w:p>
          <w:p w:rsidR="004048B9" w:rsidRPr="00A80D37" w:rsidRDefault="00CA6233" w:rsidP="004048B9">
            <w:pPr>
              <w:jc w:val="center"/>
              <w:rPr>
                <w:b/>
                <w:bCs/>
                <w:color w:val="FF0000"/>
              </w:rPr>
            </w:pPr>
            <w:r>
              <w:rPr>
                <w:b/>
                <w:bCs/>
                <w:color w:val="FF0000"/>
              </w:rPr>
              <w:pict>
                <v:rect id="_x0000_i1044"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instrText>Obowiązuje dla:</w:instrText>
            </w:r>
          </w:p>
          <w:p w:rsidR="004048B9" w:rsidRPr="00A80D37" w:rsidRDefault="0034312B" w:rsidP="004048B9">
            <w:pPr>
              <w:pStyle w:val="Bezodstpw"/>
              <w:jc w:val="center"/>
              <w:rPr>
                <w:rFonts w:eastAsia="Times New Roman"/>
                <w:b/>
                <w:bCs/>
              </w:rPr>
            </w:pPr>
            <w:r w:rsidRPr="00A80D37">
              <w:rPr>
                <w:b/>
                <w:bCs/>
              </w:rPr>
              <w:fldChar w:fldCharType="begin"/>
            </w:r>
            <w:r w:rsidR="007863FB" w:rsidRPr="00A80D37">
              <w:rPr>
                <w:b/>
                <w:bCs/>
              </w:rPr>
              <w:instrText xml:space="preserve"> MERGEFIELD  TableStart:KryteriumDlaJednostkiObowiazujeDla </w:instrText>
            </w:r>
            <w:r w:rsidRPr="00A80D37">
              <w:rPr>
                <w:b/>
                <w:bCs/>
              </w:rPr>
              <w:fldChar w:fldCharType="separate"/>
            </w:r>
            <w:r w:rsidR="007863FB" w:rsidRPr="00A80D37">
              <w:rPr>
                <w:b/>
                <w:bCs/>
                <w:noProof/>
              </w:rPr>
              <w:instrText>«TableStart:KryteriumDlaJednostkiObowiazu»</w:instrText>
            </w:r>
            <w:r w:rsidRPr="00A80D37">
              <w:rPr>
                <w:b/>
                <w:bCs/>
                <w:noProof/>
              </w:rPr>
              <w:fldChar w:fldCharType="end"/>
            </w:r>
            <w:r w:rsidRPr="00A80D37">
              <w:rPr>
                <w:b/>
                <w:bCs/>
              </w:rPr>
              <w:fldChar w:fldCharType="begin"/>
            </w:r>
            <w:r w:rsidR="007863FB" w:rsidRPr="00A80D37">
              <w:rPr>
                <w:b/>
                <w:bCs/>
              </w:rPr>
              <w:instrText xml:space="preserve"> MERGEFIELD Nazwa </w:instrText>
            </w:r>
            <w:r w:rsidRPr="00A80D37">
              <w:rPr>
                <w:b/>
                <w:bCs/>
              </w:rPr>
              <w:fldChar w:fldCharType="separate"/>
            </w:r>
            <w:r w:rsidR="007863FB" w:rsidRPr="00A80D37">
              <w:rPr>
                <w:b/>
                <w:bCs/>
                <w:noProof/>
              </w:rPr>
              <w:instrText>«Odpowiedz»</w:instrText>
            </w:r>
            <w:r w:rsidRPr="00A80D37">
              <w:rPr>
                <w:b/>
                <w:bCs/>
                <w:noProof/>
              </w:rPr>
              <w:fldChar w:fldCharType="end"/>
            </w:r>
            <w:r w:rsidRPr="00A80D37">
              <w:rPr>
                <w:b/>
                <w:bCs/>
              </w:rPr>
              <w:fldChar w:fldCharType="begin"/>
            </w:r>
            <w:r w:rsidR="007863FB" w:rsidRPr="00A80D37">
              <w:rPr>
                <w:b/>
                <w:bCs/>
              </w:rPr>
              <w:instrText xml:space="preserve"> MERGEFIELD  TableEnd:KryteriumDlaJednostkiObowiazujeDla </w:instrText>
            </w:r>
            <w:r w:rsidRPr="00A80D37">
              <w:rPr>
                <w:b/>
                <w:bCs/>
              </w:rPr>
              <w:fldChar w:fldCharType="separate"/>
            </w:r>
            <w:r w:rsidR="007863FB" w:rsidRPr="00A80D37">
              <w:rPr>
                <w:b/>
                <w:bCs/>
                <w:noProof/>
              </w:rPr>
              <w:instrText>«TableEnd:KryteriumDlaJednostkiObowiazuje»</w:instrText>
            </w:r>
            <w:r w:rsidRPr="00A80D37">
              <w:rPr>
                <w:b/>
                <w:bCs/>
                <w:noProof/>
              </w:rPr>
              <w:fldChar w:fldCharType="end"/>
            </w:r>
          </w:p>
          <w:p w:rsidR="00D037D3" w:rsidRDefault="007863FB" w:rsidP="004048B9">
            <w:pPr>
              <w:spacing w:line="259" w:lineRule="auto"/>
              <w:jc w:val="center"/>
              <w:rPr>
                <w:rFonts w:eastAsia="Times New Roman" w:cstheme="minorHAnsi"/>
              </w:rPr>
            </w:pPr>
            <w:r w:rsidRPr="00A80D37">
              <w:rPr>
                <w:b/>
                <w:bCs/>
              </w:rPr>
              <w:instrText xml:space="preserve">" "" </w:instrText>
            </w:r>
            <w:r w:rsidR="0034312B" w:rsidRPr="00A80D37">
              <w:rPr>
                <w:b/>
                <w:bCs/>
              </w:rPr>
              <w:fldChar w:fldCharType="end"/>
            </w:r>
          </w:p>
        </w:tc>
      </w:tr>
    </w:tbl>
    <w:p w:rsidR="00D037D3" w:rsidRDefault="007863FB" w:rsidP="001506C8">
      <w:pPr>
        <w:spacing w:after="0" w:line="259" w:lineRule="auto"/>
        <w:rPr>
          <w:rFonts w:eastAsia="Times New Roman" w:cstheme="minorHAnsi"/>
          <w:b/>
        </w:rPr>
      </w:pPr>
      <w:r>
        <w:rPr>
          <w:rFonts w:eastAsia="Times New Roman" w:cstheme="minorHAnsi"/>
          <w:b/>
        </w:rPr>
        <w:instrText xml:space="preserve">" "" </w:instrText>
      </w:r>
      <w:r w:rsidR="0034312B">
        <w:rPr>
          <w:rFonts w:eastAsia="Times New Roman" w:cstheme="minorHAnsi"/>
          <w:b/>
        </w:rPr>
        <w:fldChar w:fldCharType="separate"/>
      </w:r>
    </w:p>
    <w:tbl>
      <w:tblPr>
        <w:tblStyle w:val="Tabela-Siatka"/>
        <w:tblW w:w="0" w:type="auto"/>
        <w:tblInd w:w="-5" w:type="dxa"/>
        <w:tblLook w:val="04A0" w:firstRow="1" w:lastRow="0" w:firstColumn="1" w:lastColumn="0" w:noHBand="0" w:noVBand="1"/>
      </w:tblPr>
      <w:tblGrid>
        <w:gridCol w:w="5531"/>
        <w:gridCol w:w="3536"/>
      </w:tblGrid>
      <w:tr w:rsidR="00BB7512"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653" w:rsidRDefault="007863FB" w:rsidP="001506C8">
            <w:pPr>
              <w:spacing w:line="259" w:lineRule="auto"/>
              <w:jc w:val="center"/>
              <w:rPr>
                <w:rFonts w:cstheme="minorHAnsi"/>
              </w:rPr>
            </w:pPr>
            <w:r w:rsidRPr="00914BD2">
              <w:rPr>
                <w:rFonts w:eastAsia="Times New Roman" w:cstheme="minorHAnsi"/>
                <w:noProof/>
              </w:rPr>
              <w:t>Kryteria gminne</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Kandydat jest uczniem lub został zakwalifikowany do szkoły wchodzącej w skład zespołu szkół, w ramach którego funkcjonuje bursa lub internat (załącznik 3 dla uczniów lub oświadczenie nr 1 dla kandydatów do szkoły). Kryterium dotyczy Bursy nr 7, Bursy nr 8 i Internatu Technikum Elektronicznego.</w:t>
            </w:r>
          </w:p>
        </w:tc>
        <w:tc>
          <w:tcPr>
            <w:tcW w:w="3536" w:type="dxa"/>
            <w:tcBorders>
              <w:top w:val="single" w:sz="4" w:space="0" w:color="auto"/>
              <w:left w:val="single" w:sz="4" w:space="0" w:color="auto"/>
              <w:bottom w:val="single" w:sz="4" w:space="0" w:color="auto"/>
              <w:right w:val="single" w:sz="4" w:space="0" w:color="auto"/>
            </w:tcBorders>
            <w:vAlign w:val="center"/>
            <w:hideMark/>
          </w:tcPr>
          <w:p w:rsidR="004048B9" w:rsidRPr="00A80D37" w:rsidRDefault="007863FB" w:rsidP="004048B9">
            <w:pPr>
              <w:pStyle w:val="Bezodstpw"/>
              <w:jc w:val="center"/>
              <w:rPr>
                <w:b/>
                <w:bCs/>
              </w:rPr>
            </w:pPr>
            <w:r w:rsidRPr="00A80D37">
              <w:rPr>
                <w:rFonts w:cstheme="minorHAnsi"/>
                <w:b/>
                <w:bCs/>
                <w:noProof/>
              </w:rPr>
              <w:t>Tak / Nie / Odmawiam udzielenia odpowiedzi / Kryterium weryfikowane przez komisję rekrutacyjną – odpowiedź dla kandydata do szkoły</w:t>
            </w:r>
          </w:p>
          <w:p w:rsidR="004048B9" w:rsidRPr="00A80D37" w:rsidRDefault="00CA6233" w:rsidP="004048B9">
            <w:pPr>
              <w:jc w:val="center"/>
              <w:rPr>
                <w:b/>
                <w:bCs/>
                <w:color w:val="FF0000"/>
              </w:rPr>
            </w:pPr>
            <w:r>
              <w:rPr>
                <w:b/>
                <w:bCs/>
                <w:color w:val="FF0000"/>
              </w:rPr>
              <w:pict>
                <v:rect id="_x0000_i1045" style="width:470.3pt;height:.75pt" o:hralign="center" o:hrstd="t" o:hrnoshade="t" o:hr="t" fillcolor="black" stroked="f"/>
              </w:pict>
            </w:r>
          </w:p>
          <w:p w:rsidR="004048B9" w:rsidRPr="00A80D37" w:rsidRDefault="007863FB" w:rsidP="004048B9">
            <w:pPr>
              <w:pStyle w:val="Bezodstpw"/>
              <w:jc w:val="center"/>
              <w:rPr>
                <w:b/>
                <w:bCs/>
              </w:rPr>
            </w:pPr>
            <w:r w:rsidRPr="00A80D37">
              <w:rPr>
                <w:b/>
                <w:bCs/>
              </w:rPr>
              <w:t>Obowiązuje dla:</w:t>
            </w:r>
          </w:p>
          <w:p w:rsidR="004048B9" w:rsidRPr="00A80D37" w:rsidRDefault="004048B9" w:rsidP="004048B9">
            <w:pPr>
              <w:pStyle w:val="Bezodstpw"/>
              <w:jc w:val="center"/>
              <w:rPr>
                <w:rFonts w:eastAsia="Times New Roman"/>
                <w:b/>
                <w:bCs/>
              </w:rPr>
            </w:pPr>
          </w:p>
          <w:p w:rsidR="00D037D3" w:rsidRDefault="00D037D3" w:rsidP="004048B9">
            <w:pPr>
              <w:spacing w:line="259" w:lineRule="auto"/>
              <w:jc w:val="center"/>
              <w:rPr>
                <w:rFonts w:eastAsia="Times New Roman" w:cstheme="minorHAnsi"/>
              </w:rPr>
            </w:pP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Wskazana bursa lub internat jest placówką pierwszego wyboru</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Kandydat jest uczniem lub został zakwalifikowany do szkoły dla młodzieży prowadzonej przez Miasto Lublin (załącznik 3 dla uczniów lub oświadczenie nr 1 dla kandydatów do szkoły).</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Odmawiam udzielenia odpowiedzi / Kryterium weryfikowane przez komisję rekrutacyjną – odpowiedź dla kandydata do szkoły</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Kandydat jest uczniem lub został zakwalifikowany do oddziału sportowego lub oddziału mistrzostwa sportowego w szkole prowadzonej przez Miasto Lublin (załącznik 3 dla uczniów lub oświadczenie nr 1 dla kandydatów do szkoły).</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Odmawiam udzielenia odpowiedzi / Kryterium weryfikowane przez komisję rekrutacyjną – odpowiedź dla kandydata do szkoły</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Kandydat jest uczniem lub został zakwalifikowany do technikum lub branżowej szkoły I stopnia prowadzonych przez Miasto Lublin  (załącznik 3 dla uczniów lub oświadczenie nr 1 dla kandydatów do szkoły).</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Odmawiam udzielenia odpowiedzi / Kryterium weryfikowane przez komisję rekrutacyjną – odpowiedź dla kandydata do szkoły</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Odległość do szkoły, do której kandydat został zakwalifikowany lub jest jej uczniem, od miejsca zamieszkania kandydata wynosi powyżej 50 km  (załącznik 4).</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Kryterium weryfikowane przez komisję rekrutacyjną – odpowiedź dla kandydata do szkoły</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Rodzina kandydata objęta jest w bieżącym roku kalendarzowym pomocą GOPS lub MOPS (MOPR) (załącznik 5)</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Odmawiam udzielenia odpowiedzi</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Rodzeństwo kandydata kontynuuje zamieszkanie w bursie lub internacie, do których kandydat złożył wniosek jako placówki pierwszego wyboru (załącznik 6)</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Odmawiam udzielenia odpowiedzi</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Kandydat  został zakwalifikowany do klasy pierwszej szkoły ponadpodstawowej (oświadczenie nr 1 dla kandydatów).</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Odmawiam udzielenia odpowiedzi / Kryterium weryfikowane przez komisję rekrutacyjną – odpowiedź dla kandydata do szkoły</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Kandydat ukończył z wyróżnieniem szkołę na bezpośrednio poprzedzającym etapie edukacyjnym (załącznik 7).</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Odmawiam udzielenia odpowiedzi / Kryterium weryfikowane przez komisję rekrutacyjną – odpowiedź dla kandydata do szkoły</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lastRenderedPageBreak/>
              <w:t>Kandydat został zakwalifikowany do szkoły ponadpodstawowej jako laureat konkursu kuratoryjnego (załącznik 8).</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 / Odmawiam udzielenia odpowiedzi / Kryterium weryfikowane przez komisję rekrutacyjną – odpowiedź dla kandydata do szkoły</w: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1506C8">
            <w:pPr>
              <w:autoSpaceDE w:val="0"/>
              <w:autoSpaceDN w:val="0"/>
              <w:adjustRightInd w:val="0"/>
              <w:spacing w:line="259" w:lineRule="auto"/>
              <w:rPr>
                <w:rFonts w:cstheme="minorHAnsi"/>
              </w:rPr>
            </w:pPr>
            <w:r>
              <w:rPr>
                <w:rFonts w:cstheme="minorHAnsi"/>
                <w:noProof/>
              </w:rPr>
              <w:t>Kandydat jest mieszkańcem województwa lubelskiego.</w:t>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Default="007863FB" w:rsidP="004048B9">
            <w:pPr>
              <w:spacing w:line="259" w:lineRule="auto"/>
              <w:jc w:val="center"/>
              <w:rPr>
                <w:rFonts w:eastAsia="Times New Roman" w:cstheme="minorHAnsi"/>
              </w:rPr>
            </w:pPr>
            <w:r w:rsidRPr="00A80D37">
              <w:rPr>
                <w:rFonts w:cstheme="minorHAnsi"/>
                <w:b/>
                <w:bCs/>
                <w:noProof/>
              </w:rPr>
              <w:t>Tak / Nie</w:t>
            </w:r>
          </w:p>
        </w:tc>
      </w:tr>
    </w:tbl>
    <w:p w:rsidR="00D037D3" w:rsidRDefault="0034312B" w:rsidP="001506C8">
      <w:pPr>
        <w:spacing w:after="0" w:line="259" w:lineRule="auto"/>
        <w:rPr>
          <w:rFonts w:eastAsia="Times New Roman" w:cstheme="minorHAnsi"/>
          <w:b/>
        </w:rPr>
      </w:pPr>
      <w:r>
        <w:rPr>
          <w:rFonts w:eastAsia="Times New Roman" w:cstheme="minorHAnsi"/>
          <w:b/>
        </w:rPr>
        <w:fldChar w:fldCharType="end"/>
      </w:r>
    </w:p>
    <w:p w:rsidR="00D037D3" w:rsidRDefault="0034312B" w:rsidP="001506C8">
      <w:pPr>
        <w:spacing w:after="0" w:line="259" w:lineRule="auto"/>
        <w:rPr>
          <w:rFonts w:eastAsia="Times New Roman" w:cstheme="minorHAnsi"/>
          <w:b/>
        </w:rPr>
      </w:pPr>
      <w:r>
        <w:rPr>
          <w:rFonts w:eastAsia="Times New Roman" w:cstheme="minorHAnsi"/>
          <w:b/>
        </w:rPr>
        <w:fldChar w:fldCharType="begin"/>
      </w:r>
      <w:r w:rsidR="007863FB">
        <w:rPr>
          <w:rFonts w:eastAsia="Times New Roman" w:cstheme="minorHAnsi"/>
          <w:b/>
        </w:rPr>
        <w:instrText xml:space="preserve"> IF </w:instrText>
      </w:r>
      <w:r w:rsidR="007863FB">
        <w:rPr>
          <w:rFonts w:eastAsia="Times New Roman" w:cstheme="minorHAnsi"/>
          <w:b/>
          <w:noProof/>
        </w:rPr>
        <w:instrText>False</w:instrText>
      </w:r>
      <w:r w:rsidR="007863FB">
        <w:rPr>
          <w:rFonts w:eastAsia="Times New Roman" w:cstheme="minorHAnsi"/>
          <w:b/>
        </w:rPr>
        <w:instrText xml:space="preserve"> = "True" "</w:instrText>
      </w:r>
    </w:p>
    <w:tbl>
      <w:tblPr>
        <w:tblStyle w:val="Tabela-Siatka"/>
        <w:tblW w:w="0" w:type="auto"/>
        <w:tblInd w:w="-5" w:type="dxa"/>
        <w:tblLook w:val="04A0" w:firstRow="1" w:lastRow="0" w:firstColumn="1" w:lastColumn="0" w:noHBand="0" w:noVBand="1"/>
      </w:tblPr>
      <w:tblGrid>
        <w:gridCol w:w="5531"/>
        <w:gridCol w:w="3641"/>
      </w:tblGrid>
      <w:tr w:rsidR="00BB7512"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653" w:rsidRPr="00914BD2" w:rsidRDefault="007863FB" w:rsidP="001506C8">
            <w:pPr>
              <w:spacing w:line="259" w:lineRule="auto"/>
              <w:jc w:val="center"/>
              <w:rPr>
                <w:rFonts w:cstheme="minorHAnsi"/>
              </w:rPr>
            </w:pPr>
            <w:r w:rsidRPr="00914BD2">
              <w:rPr>
                <w:rFonts w:eastAsia="Times New Roman" w:cstheme="minorHAnsi"/>
              </w:rPr>
              <w:instrText>Automatyczne</w:instrText>
            </w:r>
          </w:p>
        </w:tc>
      </w:tr>
      <w:tr w:rsidR="00BB7512"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rsidR="00D037D3" w:rsidRDefault="0034312B" w:rsidP="001506C8">
            <w:pPr>
              <w:autoSpaceDE w:val="0"/>
              <w:autoSpaceDN w:val="0"/>
              <w:adjustRightInd w:val="0"/>
              <w:spacing w:line="259" w:lineRule="auto"/>
              <w:rPr>
                <w:rFonts w:cstheme="minorHAnsi"/>
              </w:rPr>
            </w:pPr>
            <w:r>
              <w:rPr>
                <w:rFonts w:cstheme="minorHAnsi"/>
              </w:rPr>
              <w:fldChar w:fldCharType="begin"/>
            </w:r>
            <w:r w:rsidR="007863FB">
              <w:rPr>
                <w:rFonts w:cstheme="minorHAnsi"/>
              </w:rPr>
              <w:instrText xml:space="preserve"> MERGEFIELD TableStart:KryteriaDodatkoweAutomatyczne </w:instrText>
            </w:r>
            <w:r>
              <w:rPr>
                <w:rFonts w:cstheme="minorHAnsi"/>
              </w:rPr>
              <w:fldChar w:fldCharType="separate"/>
            </w:r>
            <w:r w:rsidR="007863FB">
              <w:rPr>
                <w:rFonts w:cstheme="minorHAnsi"/>
                <w:noProof/>
              </w:rPr>
              <w:instrText>«KryteriaPodstawowe»</w:instrText>
            </w:r>
            <w:r>
              <w:rPr>
                <w:rFonts w:cstheme="minorHAnsi"/>
              </w:rPr>
              <w:fldChar w:fldCharType="end"/>
            </w:r>
            <w:r>
              <w:rPr>
                <w:rFonts w:cstheme="minorHAnsi"/>
              </w:rPr>
              <w:fldChar w:fldCharType="begin"/>
            </w:r>
            <w:r w:rsidR="007863FB">
              <w:rPr>
                <w:rFonts w:cstheme="minorHAnsi"/>
              </w:rPr>
              <w:instrText xml:space="preserve"> MERGEFIELD Nazwa </w:instrText>
            </w:r>
            <w:r>
              <w:rPr>
                <w:rFonts w:cstheme="minorHAnsi"/>
              </w:rPr>
              <w:fldChar w:fldCharType="separate"/>
            </w:r>
            <w:r w:rsidR="007863FB">
              <w:rPr>
                <w:rFonts w:cstheme="minorHAnsi"/>
                <w:noProof/>
              </w:rPr>
              <w:instrText>«Nazwa»</w:instrText>
            </w:r>
            <w:r>
              <w:rPr>
                <w:rFonts w:cstheme="minorHAnsi"/>
              </w:rPr>
              <w:fldChar w:fldCharType="end"/>
            </w:r>
          </w:p>
        </w:tc>
        <w:tc>
          <w:tcPr>
            <w:tcW w:w="3536" w:type="dxa"/>
            <w:tcBorders>
              <w:top w:val="single" w:sz="4" w:space="0" w:color="auto"/>
              <w:left w:val="single" w:sz="4" w:space="0" w:color="auto"/>
              <w:bottom w:val="single" w:sz="4" w:space="0" w:color="auto"/>
              <w:right w:val="single" w:sz="4" w:space="0" w:color="auto"/>
            </w:tcBorders>
            <w:vAlign w:val="center"/>
            <w:hideMark/>
          </w:tcPr>
          <w:p w:rsidR="00D037D3" w:rsidRPr="00A80D37" w:rsidRDefault="0034312B" w:rsidP="001506C8">
            <w:pPr>
              <w:spacing w:line="259" w:lineRule="auto"/>
              <w:jc w:val="center"/>
              <w:rPr>
                <w:rFonts w:eastAsia="Times New Roman" w:cstheme="minorHAnsi"/>
                <w:b/>
                <w:bCs/>
              </w:rPr>
            </w:pPr>
            <w:r w:rsidRPr="00A80D37">
              <w:rPr>
                <w:rFonts w:cstheme="minorHAnsi"/>
                <w:b/>
                <w:bCs/>
              </w:rPr>
              <w:fldChar w:fldCharType="begin"/>
            </w:r>
            <w:r w:rsidR="007863FB" w:rsidRPr="00A80D37">
              <w:rPr>
                <w:rFonts w:cstheme="minorHAnsi"/>
                <w:b/>
                <w:bCs/>
              </w:rPr>
              <w:instrText xml:space="preserve"> MERGEFIELD Odpowiedz </w:instrText>
            </w:r>
            <w:r w:rsidRPr="00A80D37">
              <w:rPr>
                <w:rFonts w:cstheme="minorHAnsi"/>
                <w:b/>
                <w:bCs/>
              </w:rPr>
              <w:fldChar w:fldCharType="separate"/>
            </w:r>
            <w:r w:rsidR="007863FB" w:rsidRPr="00A80D37">
              <w:rPr>
                <w:rFonts w:cstheme="minorHAnsi"/>
                <w:b/>
                <w:bCs/>
                <w:noProof/>
              </w:rPr>
              <w:instrText>«Odpowiedz»</w:instrText>
            </w:r>
            <w:r w:rsidRPr="00A80D37">
              <w:rPr>
                <w:rFonts w:cstheme="minorHAnsi"/>
                <w:b/>
                <w:bCs/>
              </w:rPr>
              <w:fldChar w:fldCharType="end"/>
            </w:r>
            <w:r w:rsidRPr="00A80D37">
              <w:rPr>
                <w:rFonts w:cstheme="minorHAnsi"/>
                <w:b/>
                <w:bCs/>
              </w:rPr>
              <w:fldChar w:fldCharType="begin"/>
            </w:r>
            <w:r w:rsidR="007863FB" w:rsidRPr="00A80D37">
              <w:rPr>
                <w:rFonts w:cstheme="minorHAnsi"/>
                <w:b/>
                <w:bCs/>
              </w:rPr>
              <w:instrText xml:space="preserve"> MERGEFIELD TableEnd:KryteriaDodatkoweAutomatyczne </w:instrText>
            </w:r>
            <w:r w:rsidRPr="00A80D37">
              <w:rPr>
                <w:rFonts w:cstheme="minorHAnsi"/>
                <w:b/>
                <w:bCs/>
              </w:rPr>
              <w:fldChar w:fldCharType="separate"/>
            </w:r>
            <w:r w:rsidR="007863FB" w:rsidRPr="00A80D37">
              <w:rPr>
                <w:rFonts w:cstheme="minorHAnsi"/>
                <w:b/>
                <w:bCs/>
                <w:noProof/>
              </w:rPr>
              <w:instrText>«KryteriaPodstawowe»</w:instrText>
            </w:r>
            <w:r w:rsidRPr="00A80D37">
              <w:rPr>
                <w:rFonts w:cstheme="minorHAnsi"/>
                <w:b/>
                <w:bCs/>
              </w:rPr>
              <w:fldChar w:fldCharType="end"/>
            </w:r>
          </w:p>
        </w:tc>
      </w:tr>
    </w:tbl>
    <w:p w:rsidR="00D037D3" w:rsidRDefault="007863FB" w:rsidP="001506C8">
      <w:pPr>
        <w:spacing w:after="0" w:line="259" w:lineRule="auto"/>
        <w:rPr>
          <w:rFonts w:eastAsia="Times New Roman" w:cstheme="minorHAnsi"/>
          <w:b/>
        </w:rPr>
      </w:pPr>
      <w:r>
        <w:rPr>
          <w:rFonts w:eastAsia="Times New Roman" w:cstheme="minorHAnsi"/>
          <w:b/>
        </w:rPr>
        <w:instrText xml:space="preserve">" "" </w:instrText>
      </w:r>
      <w:r w:rsidR="0034312B">
        <w:rPr>
          <w:rFonts w:eastAsia="Times New Roman" w:cstheme="minorHAnsi"/>
          <w:b/>
        </w:rPr>
        <w:fldChar w:fldCharType="end"/>
      </w:r>
    </w:p>
    <w:p w:rsidR="00C325DD" w:rsidRPr="00C325DD" w:rsidRDefault="00C325DD" w:rsidP="001506C8">
      <w:pPr>
        <w:spacing w:after="0" w:line="259" w:lineRule="auto"/>
        <w:rPr>
          <w:rFonts w:eastAsia="Times New Roman" w:cstheme="minorHAnsi"/>
          <w:bCs/>
        </w:rPr>
      </w:pPr>
    </w:p>
    <w:p w:rsidR="00CC5C4B" w:rsidRPr="001C3A1B" w:rsidRDefault="007863FB" w:rsidP="003529C8">
      <w:pPr>
        <w:pStyle w:val="Akapitzlist"/>
        <w:numPr>
          <w:ilvl w:val="0"/>
          <w:numId w:val="5"/>
        </w:numPr>
        <w:spacing w:before="240" w:after="0"/>
        <w:ind w:left="284" w:hanging="295"/>
        <w:rPr>
          <w:rFonts w:cstheme="minorHAnsi"/>
          <w:b/>
          <w:sz w:val="26"/>
          <w:szCs w:val="26"/>
        </w:rPr>
      </w:pPr>
      <w:r w:rsidRPr="001C3A1B">
        <w:rPr>
          <w:rFonts w:cstheme="minorHAnsi"/>
          <w:b/>
          <w:sz w:val="26"/>
          <w:szCs w:val="26"/>
        </w:rPr>
        <w:t>OŚWIADCZENIE DOTYCZĄCE TREŚCI WNIOSKU</w:t>
      </w:r>
    </w:p>
    <w:p w:rsidR="00B114CE" w:rsidRPr="00232F41" w:rsidRDefault="007863FB" w:rsidP="00B114CE">
      <w:pPr>
        <w:autoSpaceDE w:val="0"/>
        <w:autoSpaceDN w:val="0"/>
        <w:adjustRightInd w:val="0"/>
        <w:spacing w:after="0" w:line="240" w:lineRule="auto"/>
        <w:jc w:val="both"/>
        <w:rPr>
          <w:rFonts w:cstheme="minorHAnsi"/>
        </w:rPr>
      </w:pPr>
      <w:r w:rsidRPr="00232F41">
        <w:rPr>
          <w:noProof/>
        </w:rPr>
        <w:t xml:space="preserve">Oświadczam, </w:t>
      </w:r>
      <w:r>
        <w:rPr>
          <w:noProof/>
        </w:rPr>
        <w:t>iż wszystkie podane w niniejszym wniosku dane są zgodne ze stanem faktycznym. Jestem świadomy(a) odpowiedzialności karnej za złożenie fałszywego oświadczenia. Przyjmuję do wiadomości, że w przypadku zakwalifikowania się kandydata do placówki, będę zobowiązany(a) potwierdzić wolę korzystania z usług placówki, (oświadczenie nr 2), w terminie podanym w harmonogramie postępowania rekrutacyjnego. Mam świadomość, że brak potwierdzenia woli w określonym terminie oznacza skreślenie kandydata z listy zakwalifikowanych i utratę miejsca w placówce.</w:t>
      </w:r>
    </w:p>
    <w:p w:rsidR="009409CB" w:rsidRDefault="009409CB" w:rsidP="009409CB">
      <w:pPr>
        <w:autoSpaceDE w:val="0"/>
        <w:autoSpaceDN w:val="0"/>
        <w:adjustRightInd w:val="0"/>
        <w:spacing w:after="0" w:line="240" w:lineRule="auto"/>
        <w:jc w:val="both"/>
        <w:rPr>
          <w:rFonts w:cstheme="minorHAnsi"/>
        </w:rPr>
      </w:pPr>
    </w:p>
    <w:p w:rsidR="00B9279E" w:rsidRDefault="00B9279E" w:rsidP="009409CB">
      <w:pPr>
        <w:autoSpaceDE w:val="0"/>
        <w:autoSpaceDN w:val="0"/>
        <w:adjustRightInd w:val="0"/>
        <w:spacing w:after="0" w:line="240" w:lineRule="auto"/>
        <w:jc w:val="both"/>
        <w:rPr>
          <w:rFonts w:cstheme="minorHAnsi"/>
        </w:rPr>
      </w:pPr>
    </w:p>
    <w:p w:rsidR="009409CB" w:rsidRPr="005B5E36" w:rsidRDefault="009409CB" w:rsidP="00CC5C4B">
      <w:pPr>
        <w:rPr>
          <w:rFonts w:cstheme="minorHAnsi"/>
        </w:rPr>
      </w:pPr>
    </w:p>
    <w:bookmarkStart w:id="2" w:name="_Hlk513548041"/>
    <w:p w:rsidR="007E0EB9" w:rsidRDefault="0034312B" w:rsidP="007E0EB9">
      <w:pPr>
        <w:spacing w:after="0"/>
        <w:rPr>
          <w:rFonts w:cstheme="minorHAnsi"/>
        </w:rPr>
      </w:pPr>
      <w:r w:rsidRPr="00AF1871">
        <w:rPr>
          <w:rFonts w:eastAsia="Times New Roman" w:cstheme="minorHAnsi"/>
          <w:bCs/>
        </w:rPr>
        <w:fldChar w:fldCharType="begin"/>
      </w:r>
      <w:r w:rsidR="007863FB" w:rsidRPr="00AF1871">
        <w:rPr>
          <w:rFonts w:eastAsia="Times New Roman" w:cstheme="minorHAnsi"/>
          <w:bCs/>
        </w:rPr>
        <w:instrText xml:space="preserve"> IF </w:instrText>
      </w:r>
      <w:r w:rsidR="007863FB" w:rsidRPr="00AF1871">
        <w:rPr>
          <w:rFonts w:eastAsia="Times New Roman" w:cstheme="minorHAnsi"/>
          <w:bCs/>
          <w:noProof/>
        </w:rPr>
        <w:instrText>False</w:instrText>
      </w:r>
      <w:r w:rsidR="007863FB" w:rsidRPr="00AF1871">
        <w:rPr>
          <w:rFonts w:eastAsia="Times New Roman" w:cstheme="minorHAnsi"/>
          <w:bCs/>
        </w:rPr>
        <w:instrText xml:space="preserve"> = "True" "</w:instrText>
      </w:r>
      <w:r w:rsidR="007863FB">
        <w:rPr>
          <w:rFonts w:cstheme="minorHAnsi"/>
        </w:rPr>
        <w:instrText>………………………..................</w:instrText>
      </w:r>
    </w:p>
    <w:p w:rsidR="007E0EB9" w:rsidRDefault="007863FB" w:rsidP="007E0EB9">
      <w:pPr>
        <w:rPr>
          <w:rFonts w:cstheme="minorHAnsi"/>
        </w:rPr>
      </w:pPr>
      <w:r w:rsidRPr="009409CB">
        <w:rPr>
          <w:rFonts w:cstheme="minorHAnsi"/>
          <w:sz w:val="18"/>
          <w:szCs w:val="18"/>
        </w:rPr>
        <w:instrText xml:space="preserve">podpis </w:instrText>
      </w:r>
      <w:r>
        <w:rPr>
          <w:rFonts w:cstheme="minorHAnsi"/>
          <w:sz w:val="18"/>
          <w:szCs w:val="18"/>
        </w:rPr>
        <w:instrText>kandydata pełnoletniego</w:instrText>
      </w:r>
      <w:r w:rsidRPr="00AF1871">
        <w:rPr>
          <w:rFonts w:eastAsia="Times New Roman" w:cstheme="minorHAnsi"/>
          <w:bCs/>
        </w:rPr>
        <w:instrText>" "</w:instrText>
      </w:r>
      <w:r>
        <w:rPr>
          <w:rFonts w:cstheme="minorHAnsi"/>
        </w:rPr>
        <w:instrText>………………………..................</w:instrTex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instrText>…………………………..…………..</w:instrText>
      </w:r>
    </w:p>
    <w:p w:rsidR="007E0EB9" w:rsidRDefault="007863FB" w:rsidP="007E0EB9">
      <w:pPr>
        <w:rPr>
          <w:rFonts w:cstheme="minorHAnsi"/>
        </w:rPr>
      </w:pPr>
      <w:r w:rsidRPr="009409CB">
        <w:rPr>
          <w:rFonts w:cstheme="minorHAnsi"/>
          <w:sz w:val="18"/>
          <w:szCs w:val="18"/>
        </w:rPr>
        <w:instrText xml:space="preserve">podpis </w:instrText>
      </w:r>
      <w:r>
        <w:rPr>
          <w:rFonts w:cstheme="minorHAnsi"/>
          <w:sz w:val="18"/>
          <w:szCs w:val="18"/>
        </w:rPr>
        <w:instrText>matki/opiekunki prawnej</w:instrText>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Pr="009409CB">
        <w:rPr>
          <w:rFonts w:cstheme="minorHAnsi"/>
          <w:sz w:val="18"/>
          <w:szCs w:val="18"/>
        </w:rPr>
        <w:instrText xml:space="preserve">podpis </w:instrText>
      </w:r>
      <w:r>
        <w:rPr>
          <w:rFonts w:cstheme="minorHAnsi"/>
          <w:sz w:val="18"/>
          <w:szCs w:val="18"/>
        </w:rPr>
        <w:instrText>ojca/opiekuna prawnego</w:instrText>
      </w:r>
      <w:r w:rsidRPr="00AF1871">
        <w:rPr>
          <w:rFonts w:eastAsia="Times New Roman" w:cstheme="minorHAnsi"/>
          <w:bCs/>
        </w:rPr>
        <w:instrText xml:space="preserve">" </w:instrText>
      </w:r>
      <w:r w:rsidR="0034312B" w:rsidRPr="00AF1871">
        <w:rPr>
          <w:rFonts w:eastAsia="Times New Roman" w:cstheme="minorHAnsi"/>
          <w:bCs/>
        </w:rPr>
        <w:fldChar w:fldCharType="separate"/>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7E0EB9" w:rsidRPr="009409CB" w:rsidRDefault="007863FB" w:rsidP="007E0EB9">
      <w:pPr>
        <w:rPr>
          <w:rFonts w:cstheme="minorHAnsi"/>
          <w:sz w:val="18"/>
          <w:szCs w:val="18"/>
        </w:rPr>
      </w:pPr>
      <w:r w:rsidRPr="009409CB">
        <w:rPr>
          <w:rFonts w:cstheme="minorHAnsi"/>
          <w:sz w:val="18"/>
          <w:szCs w:val="18"/>
        </w:rPr>
        <w:t xml:space="preserve">podpis </w:t>
      </w:r>
      <w:r>
        <w:rPr>
          <w:rFonts w:cstheme="minorHAnsi"/>
          <w:sz w:val="18"/>
          <w:szCs w:val="18"/>
        </w:rPr>
        <w:t>matki/opiekunki prawnej</w:t>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Pr="009409CB">
        <w:rPr>
          <w:rFonts w:cstheme="minorHAnsi"/>
          <w:sz w:val="18"/>
          <w:szCs w:val="18"/>
        </w:rPr>
        <w:t xml:space="preserve">podpis </w:t>
      </w:r>
      <w:r>
        <w:rPr>
          <w:rFonts w:cstheme="minorHAnsi"/>
          <w:sz w:val="18"/>
          <w:szCs w:val="18"/>
        </w:rPr>
        <w:t>ojca/opiekuna prawnego</w:t>
      </w:r>
      <w:r w:rsidR="0034312B" w:rsidRPr="00AF1871">
        <w:rPr>
          <w:rFonts w:eastAsia="Times New Roman" w:cstheme="minorHAnsi"/>
          <w:bCs/>
        </w:rPr>
        <w:fldChar w:fldCharType="end"/>
      </w:r>
    </w:p>
    <w:p w:rsidR="00CC5C4B" w:rsidRPr="001C3A1B" w:rsidRDefault="007863FB" w:rsidP="003529C8">
      <w:pPr>
        <w:pStyle w:val="Akapitzlist"/>
        <w:numPr>
          <w:ilvl w:val="0"/>
          <w:numId w:val="5"/>
        </w:numPr>
        <w:spacing w:after="0"/>
        <w:ind w:left="284" w:hanging="295"/>
        <w:rPr>
          <w:rFonts w:cstheme="minorHAnsi"/>
          <w:b/>
          <w:sz w:val="26"/>
          <w:szCs w:val="26"/>
        </w:rPr>
      </w:pPr>
      <w:r w:rsidRPr="001C3A1B">
        <w:rPr>
          <w:rFonts w:cstheme="minorHAnsi"/>
          <w:b/>
          <w:sz w:val="26"/>
          <w:szCs w:val="26"/>
        </w:rPr>
        <w:t>INFORMACJE</w:t>
      </w:r>
      <w:r w:rsidR="00E048AF" w:rsidRPr="001C3A1B">
        <w:rPr>
          <w:rFonts w:cstheme="minorHAnsi"/>
          <w:b/>
          <w:sz w:val="26"/>
          <w:szCs w:val="26"/>
        </w:rPr>
        <w:t xml:space="preserve"> DOTYCZĄCE </w:t>
      </w:r>
      <w:r w:rsidRPr="001C3A1B">
        <w:rPr>
          <w:rFonts w:cstheme="minorHAnsi"/>
          <w:b/>
          <w:sz w:val="26"/>
          <w:szCs w:val="26"/>
        </w:rPr>
        <w:t xml:space="preserve">PRZETWARZANIA </w:t>
      </w:r>
      <w:r w:rsidR="00E048AF" w:rsidRPr="001C3A1B">
        <w:rPr>
          <w:rFonts w:cstheme="minorHAnsi"/>
          <w:b/>
          <w:sz w:val="26"/>
          <w:szCs w:val="26"/>
        </w:rPr>
        <w:t xml:space="preserve">DANYCH OSOBOWYCH </w:t>
      </w:r>
    </w:p>
    <w:p w:rsidR="00B114CE" w:rsidRPr="00990EEE" w:rsidRDefault="007863FB" w:rsidP="00B114CE">
      <w:pPr>
        <w:pStyle w:val="NormalnyWeb"/>
        <w:spacing w:before="0" w:beforeAutospacing="0" w:after="0" w:afterAutospacing="0"/>
        <w:jc w:val="both"/>
        <w:rPr>
          <w:rFonts w:asciiTheme="minorHAnsi" w:hAnsiTheme="minorHAnsi"/>
          <w:sz w:val="18"/>
          <w:szCs w:val="18"/>
        </w:rPr>
      </w:pPr>
      <w:bookmarkStart w:id="3" w:name="_Hlk513556223"/>
      <w:r>
        <w:rPr>
          <w:rFonts w:asciiTheme="minorHAnsi" w:hAnsiTheme="minorHAnsi"/>
          <w:noProof/>
          <w:sz w:val="18"/>
          <w:szCs w:val="18"/>
        </w:rPr>
        <w:t>Informacja o przetwarzaniu danych osobowych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informujemy, że:</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1.</w:t>
      </w:r>
      <w:r>
        <w:rPr>
          <w:rFonts w:asciiTheme="minorHAnsi" w:hAnsiTheme="minorHAnsi"/>
          <w:noProof/>
          <w:sz w:val="18"/>
          <w:szCs w:val="18"/>
        </w:rPr>
        <w:tab/>
        <w:t>Administratorem danych osobowych przetwarzanych w ramach procesu rekrutacji są jednostki wskazane powyżej na liście preferencji.</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2.</w:t>
      </w:r>
      <w:r>
        <w:rPr>
          <w:rFonts w:asciiTheme="minorHAnsi" w:hAnsiTheme="minorHAnsi"/>
          <w:noProof/>
          <w:sz w:val="18"/>
          <w:szCs w:val="18"/>
        </w:rPr>
        <w:tab/>
        <w:t xml:space="preserve">Administrator wyznaczył Inspektora Ochrony Danych. Dane kontaktowe Inspektora Ochrony Danych dla poszczególnych jednostek (wskazanych na liście preferencji) są określone w pkt. 11. Należy pamiętać, iż dane kontaktowe Inspektora Ochrony Danych służą wyłącznie do kontaktu w sprawach związanych bezpośrednio z przetwarzaniem danych osobowych. Inspektor ochrony danych nie posiada i nie udziela informacji dotyczących przebiegu procesu naboru,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 xml:space="preserve">w szczególności informacji o ofercie placówki ani wynikach rekrutacji.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3.</w:t>
      </w:r>
      <w:r>
        <w:rPr>
          <w:rFonts w:asciiTheme="minorHAnsi" w:hAnsiTheme="minorHAnsi"/>
          <w:noProof/>
          <w:sz w:val="18"/>
          <w:szCs w:val="18"/>
        </w:rPr>
        <w:tab/>
        <w:t xml:space="preserve">Dane osobowe kandydatów, a w przypadku niepełnoletnich kandydatów również dane rodziców lub opiekunów prawnych kandydatów będą przetwarzane w celu przeprowadzenia postępowania rekrutacyjnego do burs i internatu. W przypadku przyjęcia kandydata na wychowanka, dane osobowe przekazane w dokumentacji rekrutacyjnej będą przetwarzane również w celach związanych z realizacją procesu opiekuńczo-wychowawczego oraz realizacją przez jednostkę obowiązku archiwizacyjnego.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4.</w:t>
      </w:r>
      <w:r>
        <w:rPr>
          <w:rFonts w:asciiTheme="minorHAnsi" w:hAnsiTheme="minorHAnsi"/>
          <w:noProof/>
          <w:sz w:val="18"/>
          <w:szCs w:val="18"/>
        </w:rPr>
        <w:tab/>
        <w:t xml:space="preserve">Podstawami prawnymi przetwarzania danych osobowych są: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a)</w:t>
      </w:r>
      <w:r>
        <w:rPr>
          <w:rFonts w:asciiTheme="minorHAnsi" w:hAnsiTheme="minorHAnsi"/>
          <w:noProof/>
          <w:sz w:val="18"/>
          <w:szCs w:val="18"/>
        </w:rPr>
        <w:tab/>
        <w:t>wypełnienie obowiązku prawnego ciążącego na Administratorze (art. 6 ust. 1 lit. c RODO) na podstawie ustawy z dnia 14 grudnia 2016 r. Prawo oświatowe oraz uchwały Nr 872/XXVII/2021 Rady Miasta Lublin z dnia 25 marca 2021 r w sprawie ustalenia kryteriów wraz z liczbą punktów w postępowaniu rekrutacyjnym do publicznych placówek zapewniających opiekę i wychowanie uczniom w okresie pobierania nauki poza miejscem stałego zamieszkania prowadzonych przez Miasto Lublin oraz ustawy z dnia 14 lipca 1983 r. o narodowym zasobie archiwalnym i archiwach;</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b)</w:t>
      </w:r>
      <w:r>
        <w:rPr>
          <w:rFonts w:asciiTheme="minorHAnsi" w:hAnsiTheme="minorHAnsi"/>
          <w:noProof/>
          <w:sz w:val="18"/>
          <w:szCs w:val="18"/>
        </w:rPr>
        <w:tab/>
        <w:t xml:space="preserve">ważny interes publiczny, na postawie ustawy z dnia 14 grudnia 2016 r. Prawo oświatowe, zgodnie z art. 9 ust. 2 lit. g RODO; niezbędność przetwarzania do celów archiwalnych w interesie publicznym zgodnie z art. 9 ust. 2 lit. j RODO – w przypadku przekazania w dokumentacji rekrutacyjnej informacji oraz dokumentów zawierających dane osobowe szczególnej kategorii, w szczególności dotyczące niepełnosprawności kandydata bądź członka jego rodziny;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c)</w:t>
      </w:r>
      <w:r>
        <w:rPr>
          <w:rFonts w:asciiTheme="minorHAnsi" w:hAnsiTheme="minorHAnsi"/>
          <w:noProof/>
          <w:sz w:val="18"/>
          <w:szCs w:val="18"/>
        </w:rPr>
        <w:tab/>
        <w:t xml:space="preserve">niezbędność przetwarzania do ochrony żywotnych interesów osoby, której dane dotyczą, lub innej osoby fizycznej zgodnie z art. 9 ust. 2 lit. c RODO;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lastRenderedPageBreak/>
        <w:t>d)</w:t>
      </w:r>
      <w:r>
        <w:rPr>
          <w:rFonts w:asciiTheme="minorHAnsi" w:hAnsiTheme="minorHAnsi"/>
          <w:noProof/>
          <w:sz w:val="18"/>
          <w:szCs w:val="18"/>
        </w:rPr>
        <w:tab/>
        <w:t>niezbędność przetwarzania do celów profilaktyki zdrowotnej, zapewnienia opieki zdrowotnej lub zabezpieczenia społecznego na podstawie prawa Unii lub prawa państwa członkowskiego zgodnie z art. 9 ust. 2 lit. h RODO.</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5.</w:t>
      </w:r>
      <w:r>
        <w:rPr>
          <w:rFonts w:asciiTheme="minorHAnsi" w:hAnsiTheme="minorHAnsi"/>
          <w:noProof/>
          <w:sz w:val="18"/>
          <w:szCs w:val="18"/>
        </w:rPr>
        <w:tab/>
        <w:t>Podanie danych zawartych w niniejszym formularzu i dołączonych dokumentach jest wymogiem ustawowym. Niepodanie danych określonych we wniosku jako dane obowiązkowe uniemożliwi uczestnictwo kandydata w procesie rekrutacji, natomiast niepodanie (w tym dołączenie stosownych dokumentów) danych potwierdzających spełnianie poszczególnych kryteriów pierwszeństwa w rekrutacji, nie jest wymogiem uczestnictwa w rekrutacji – ich niepodanie uniemożliwi jednak skorzystanie z przysługującego kandydatowi prawa pierwszeństwa.</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6.</w:t>
      </w:r>
      <w:r>
        <w:rPr>
          <w:rFonts w:asciiTheme="minorHAnsi" w:hAnsiTheme="minorHAnsi"/>
          <w:noProof/>
          <w:sz w:val="18"/>
          <w:szCs w:val="18"/>
        </w:rPr>
        <w:tab/>
        <w:t xml:space="preserve">W przypadku przyjęcia kandydata do bursy i internatu dane zgromadzone w procesie rekrutacji będą przechowywane nie dłużej niż do końca okresu, w którym kandydat uczęszcza do placówki (zgodnie z art. 160 ust. 1 ustawy Prawo oświatowe). Dane zgromadzone podczas rekrutacji, które następnie będą wykorzystywane w związku z realizacją procesów opiekuńczo-wychowawczych, będą przechowywane zgodnie z Jednolitym Rzeczowym Wykazem Akt Jednostek oświatowych miasta Lublin stanowiącym załącznik nr 2 do zarządzenia 75/4/2017 Prezydenta Miasta Lublin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 xml:space="preserve">z dnia 19 kwietnia 2017 r. „w sprawie wprowadzenia normatywów kancelaryjno-archiwalnych w jednostkach oświatowych miasta Lublin” z późniejszymi zmianami, w celu archiwalnym przez okres 5 lat. Dane kandydata, który nie został przyjęty przechowywane są przez okres jednego roku, chyba, że na rozstrzygnięcie dyrektora jednostki została wniesiona skarga do sądu administracyjnego i postępowanie nie zostało zakończone prawomocnym wyrokiem, wówczas dane są przechowywane do momentu uprawomocnienia się wyroku.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7.</w:t>
      </w:r>
      <w:r>
        <w:rPr>
          <w:rFonts w:asciiTheme="minorHAnsi" w:hAnsiTheme="minorHAnsi"/>
          <w:noProof/>
          <w:sz w:val="18"/>
          <w:szCs w:val="18"/>
        </w:rPr>
        <w:tab/>
        <w:t xml:space="preserve">Odbiorcami danych osobowych zawartych we wniosku mogą być: inne bursy wskazane jako jednostki dalszego wyboru, Ministerstwo Edukacji i Nauki, Kuratorium Oświaty, Państwowa/Powiatowa Stacja Sanitarno-Epidemiologiczna, inne podmioty na wniosek: np. Sądy oraz uprawnione podmioty na podstawie umowy powierzenia przetwarzania danych osobowych tj. Lubelskie Centrum Ekonomiczno-Administracyjne Oświaty, Urząd Miasta Lublin.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8.</w:t>
      </w:r>
      <w:r>
        <w:rPr>
          <w:rFonts w:asciiTheme="minorHAnsi" w:hAnsiTheme="minorHAnsi"/>
          <w:noProof/>
          <w:sz w:val="18"/>
          <w:szCs w:val="18"/>
        </w:rPr>
        <w:tab/>
        <w:t>Dane osobowe nie będą przekazywane do państwa trzeciego ani do organizacji międzynarodowej.</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9.</w:t>
      </w:r>
      <w:r>
        <w:rPr>
          <w:rFonts w:asciiTheme="minorHAnsi" w:hAnsiTheme="minorHAnsi"/>
          <w:noProof/>
          <w:sz w:val="18"/>
          <w:szCs w:val="18"/>
        </w:rPr>
        <w:tab/>
        <w:t xml:space="preserve">W trakcie przetwarzania danych na potrzeby procesu rekrutacji nie dochodzi do zautomatyzowanego podejmowania decyzji, w szczególności dane nie są poddawane profilowaniu. Oznacza to, że żadne decyzje dotyczące przyjęcia do jednostki nie zapadają automatycznie oraz że nie buduje się żadnych profili kandydatów.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10.</w:t>
      </w:r>
      <w:r>
        <w:rPr>
          <w:rFonts w:asciiTheme="minorHAnsi" w:hAnsiTheme="minorHAnsi"/>
          <w:noProof/>
          <w:sz w:val="18"/>
          <w:szCs w:val="18"/>
        </w:rPr>
        <w:tab/>
        <w:t xml:space="preserve"> Pełnoletniemu kandydatowi albo w przypadku niepełnoletniego kandydata prawnym opiekunom przysługują następujące prawa:</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a)</w:t>
      </w:r>
      <w:r>
        <w:rPr>
          <w:rFonts w:asciiTheme="minorHAnsi" w:hAnsiTheme="minorHAnsi"/>
          <w:noProof/>
          <w:sz w:val="18"/>
          <w:szCs w:val="18"/>
        </w:rPr>
        <w:tab/>
        <w:t>prawo dostępu do danych osobowych oraz otrzymania ich kopii w przypadkach o których mowa w art. 15 RODO;</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b)</w:t>
      </w:r>
      <w:r>
        <w:rPr>
          <w:rFonts w:asciiTheme="minorHAnsi" w:hAnsiTheme="minorHAnsi"/>
          <w:noProof/>
          <w:sz w:val="18"/>
          <w:szCs w:val="18"/>
        </w:rPr>
        <w:tab/>
        <w:t xml:space="preserve">prawo żądania sprostowania (poprawienia) danych osobowych, w przypadkach, o których mowa w art. 16 RODO;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c)</w:t>
      </w:r>
      <w:r>
        <w:rPr>
          <w:rFonts w:asciiTheme="minorHAnsi" w:hAnsiTheme="minorHAnsi"/>
          <w:noProof/>
          <w:sz w:val="18"/>
          <w:szCs w:val="18"/>
        </w:rPr>
        <w:tab/>
        <w:t xml:space="preserve">prawo żądania usunięcia danych osobowych w przypadkach określonych w art. 17 RODO; wniesienie żądania do usunięcia danych spowoduje brak możliwości udziału </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w procesie rekrutacji;</w:t>
      </w:r>
    </w:p>
    <w:p w:rsidR="00BB7512"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d)</w:t>
      </w:r>
      <w:r>
        <w:rPr>
          <w:rFonts w:asciiTheme="minorHAnsi" w:hAnsiTheme="minorHAnsi"/>
          <w:noProof/>
          <w:sz w:val="18"/>
          <w:szCs w:val="18"/>
        </w:rPr>
        <w:tab/>
        <w:t>prawo żądania ograniczenia przetwarzania danych osobowych w przypadkach określonych w art. 18 RODO;</w:t>
      </w:r>
    </w:p>
    <w:p w:rsidR="00B114CE" w:rsidRPr="00990EEE" w:rsidRDefault="007863FB"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e)</w:t>
      </w:r>
      <w:r>
        <w:rPr>
          <w:rFonts w:asciiTheme="minorHAnsi" w:hAnsiTheme="minorHAnsi"/>
          <w:noProof/>
          <w:sz w:val="18"/>
          <w:szCs w:val="18"/>
        </w:rPr>
        <w:tab/>
        <w:t>prawo wniesienia skargi do Prezesa Urzędu Ochrony Danych Osobowych, w sytuacji gdy uznają, że przetwarzanie danych osobowych narusza przepisy ogólnego rozporządzenia o ochronie danych osobowych (RODO).</w:t>
      </w:r>
    </w:p>
    <w:p w:rsidR="00990EEE" w:rsidRDefault="007863FB" w:rsidP="00DA6E39">
      <w:pPr>
        <w:pStyle w:val="NormalnyWeb"/>
        <w:spacing w:before="0" w:beforeAutospacing="0" w:after="120" w:afterAutospacing="0"/>
        <w:jc w:val="both"/>
        <w:rPr>
          <w:rFonts w:ascii="Verdana" w:hAnsi="Verdana"/>
          <w:color w:val="333333"/>
          <w:sz w:val="17"/>
          <w:szCs w:val="17"/>
        </w:rPr>
      </w:pPr>
      <w:r>
        <w:rPr>
          <w:rFonts w:asciiTheme="minorHAnsi" w:hAnsiTheme="minorHAnsi" w:cstheme="minorHAnsi"/>
          <w:color w:val="333333"/>
          <w:sz w:val="18"/>
          <w:szCs w:val="18"/>
        </w:rPr>
        <w:t xml:space="preserve">11. </w:t>
      </w:r>
      <w:r w:rsidR="00B114CE" w:rsidRPr="00B114CE">
        <w:rPr>
          <w:rFonts w:asciiTheme="minorHAnsi" w:hAnsiTheme="minorHAnsi" w:cstheme="minorHAnsi"/>
          <w:color w:val="333333"/>
          <w:sz w:val="18"/>
          <w:szCs w:val="18"/>
        </w:rPr>
        <w:t>Dane kontaktowe Inspektora ochrony danych dla poszczególnych jednostek (wskazanych na liście preferencji) prezentujemy w tabeli poniżej.</w:t>
      </w:r>
    </w:p>
    <w:tbl>
      <w:tblPr>
        <w:tblStyle w:val="Tabela-Siatka"/>
        <w:tblW w:w="9072" w:type="dxa"/>
        <w:tblInd w:w="-5" w:type="dxa"/>
        <w:tblLayout w:type="fixed"/>
        <w:tblLook w:val="04A0" w:firstRow="1" w:lastRow="0" w:firstColumn="1" w:lastColumn="0" w:noHBand="0" w:noVBand="1"/>
      </w:tblPr>
      <w:tblGrid>
        <w:gridCol w:w="4671"/>
        <w:gridCol w:w="4401"/>
      </w:tblGrid>
      <w:tr w:rsidR="00BB7512" w:rsidTr="00722E1B">
        <w:trPr>
          <w:trHeight w:val="248"/>
        </w:trPr>
        <w:tc>
          <w:tcPr>
            <w:tcW w:w="4671" w:type="dxa"/>
            <w:shd w:val="clear" w:color="auto" w:fill="BFBFBF" w:themeFill="background1" w:themeFillShade="BF"/>
            <w:vAlign w:val="center"/>
          </w:tcPr>
          <w:p w:rsidR="00722E1B" w:rsidRPr="006A7C6E" w:rsidRDefault="007863FB" w:rsidP="008138FD">
            <w:pPr>
              <w:jc w:val="center"/>
              <w:rPr>
                <w:rFonts w:eastAsia="Times New Roman" w:cstheme="minorHAnsi"/>
                <w:sz w:val="18"/>
                <w:szCs w:val="18"/>
              </w:rPr>
            </w:pPr>
            <w:r w:rsidRPr="006A7C6E">
              <w:rPr>
                <w:rFonts w:eastAsia="Times New Roman" w:cstheme="minorHAnsi"/>
                <w:sz w:val="18"/>
                <w:szCs w:val="18"/>
              </w:rPr>
              <w:t>Nazwa jednostki</w:t>
            </w:r>
          </w:p>
        </w:tc>
        <w:tc>
          <w:tcPr>
            <w:tcW w:w="4401" w:type="dxa"/>
            <w:shd w:val="clear" w:color="auto" w:fill="BFBFBF" w:themeFill="background1" w:themeFillShade="BF"/>
            <w:vAlign w:val="center"/>
          </w:tcPr>
          <w:p w:rsidR="00722E1B" w:rsidRPr="006A7C6E" w:rsidRDefault="007863FB" w:rsidP="008138FD">
            <w:pPr>
              <w:jc w:val="center"/>
              <w:rPr>
                <w:rFonts w:eastAsia="Times New Roman" w:cstheme="minorHAnsi"/>
                <w:sz w:val="18"/>
                <w:szCs w:val="18"/>
              </w:rPr>
            </w:pPr>
            <w:r>
              <w:rPr>
                <w:rFonts w:eastAsia="Times New Roman" w:cstheme="minorHAnsi"/>
                <w:sz w:val="18"/>
                <w:szCs w:val="18"/>
              </w:rPr>
              <w:t>Dane kontaktowe Inspektora ochrony danych</w:t>
            </w:r>
          </w:p>
        </w:tc>
      </w:tr>
      <w:tr w:rsidR="00BB7512" w:rsidTr="00D44445">
        <w:trPr>
          <w:trHeight w:val="249"/>
        </w:trPr>
        <w:tc>
          <w:tcPr>
            <w:tcW w:w="4671" w:type="dxa"/>
            <w:vAlign w:val="center"/>
          </w:tcPr>
          <w:p w:rsidR="00722E1B" w:rsidRPr="006A7C6E" w:rsidRDefault="00722E1B" w:rsidP="008138FD">
            <w:pPr>
              <w:rPr>
                <w:rFonts w:eastAsia="Times New Roman" w:cstheme="minorHAnsi"/>
                <w:sz w:val="18"/>
                <w:szCs w:val="18"/>
              </w:rPr>
            </w:pPr>
          </w:p>
        </w:tc>
        <w:tc>
          <w:tcPr>
            <w:tcW w:w="4401" w:type="dxa"/>
            <w:vAlign w:val="center"/>
          </w:tcPr>
          <w:p w:rsidR="00722E1B" w:rsidRPr="006A7C6E" w:rsidRDefault="00722E1B" w:rsidP="00384EC5">
            <w:pPr>
              <w:rPr>
                <w:rFonts w:eastAsia="Times New Roman" w:cstheme="minorHAnsi"/>
                <w:b/>
                <w:sz w:val="18"/>
                <w:szCs w:val="18"/>
              </w:rPr>
            </w:pPr>
          </w:p>
        </w:tc>
      </w:tr>
      <w:tr w:rsidR="004F0AE9" w:rsidTr="00D44445">
        <w:trPr>
          <w:trHeight w:val="249"/>
        </w:trPr>
        <w:tc>
          <w:tcPr>
            <w:tcW w:w="4671" w:type="dxa"/>
            <w:vAlign w:val="center"/>
          </w:tcPr>
          <w:p w:rsidR="004F0AE9" w:rsidRPr="006A7C6E" w:rsidRDefault="004F0AE9" w:rsidP="008138FD">
            <w:pPr>
              <w:rPr>
                <w:rFonts w:eastAsia="Times New Roman" w:cstheme="minorHAnsi"/>
                <w:sz w:val="18"/>
                <w:szCs w:val="18"/>
              </w:rPr>
            </w:pPr>
          </w:p>
        </w:tc>
        <w:tc>
          <w:tcPr>
            <w:tcW w:w="4401" w:type="dxa"/>
            <w:vAlign w:val="center"/>
          </w:tcPr>
          <w:p w:rsidR="004F0AE9" w:rsidRPr="006A7C6E" w:rsidRDefault="004F0AE9" w:rsidP="00384EC5">
            <w:pPr>
              <w:rPr>
                <w:rFonts w:eastAsia="Times New Roman" w:cstheme="minorHAnsi"/>
                <w:b/>
                <w:sz w:val="18"/>
                <w:szCs w:val="18"/>
              </w:rPr>
            </w:pPr>
          </w:p>
        </w:tc>
      </w:tr>
      <w:tr w:rsidR="004F0AE9" w:rsidTr="00D44445">
        <w:trPr>
          <w:trHeight w:val="249"/>
        </w:trPr>
        <w:tc>
          <w:tcPr>
            <w:tcW w:w="4671" w:type="dxa"/>
            <w:vAlign w:val="center"/>
          </w:tcPr>
          <w:p w:rsidR="004F0AE9" w:rsidRPr="006A7C6E" w:rsidRDefault="004F0AE9" w:rsidP="008138FD">
            <w:pPr>
              <w:rPr>
                <w:rFonts w:eastAsia="Times New Roman" w:cstheme="minorHAnsi"/>
                <w:sz w:val="18"/>
                <w:szCs w:val="18"/>
              </w:rPr>
            </w:pPr>
          </w:p>
        </w:tc>
        <w:tc>
          <w:tcPr>
            <w:tcW w:w="4401" w:type="dxa"/>
            <w:vAlign w:val="center"/>
          </w:tcPr>
          <w:p w:rsidR="004F0AE9" w:rsidRPr="006A7C6E" w:rsidRDefault="004F0AE9" w:rsidP="00384EC5">
            <w:pPr>
              <w:rPr>
                <w:rFonts w:eastAsia="Times New Roman" w:cstheme="minorHAnsi"/>
                <w:b/>
                <w:sz w:val="18"/>
                <w:szCs w:val="18"/>
              </w:rPr>
            </w:pPr>
          </w:p>
        </w:tc>
      </w:tr>
      <w:bookmarkEnd w:id="2"/>
      <w:bookmarkEnd w:id="3"/>
    </w:tbl>
    <w:p w:rsidR="00AC50E8" w:rsidRDefault="00AC50E8" w:rsidP="00AC50E8">
      <w:pPr>
        <w:autoSpaceDE w:val="0"/>
        <w:autoSpaceDN w:val="0"/>
        <w:adjustRightInd w:val="0"/>
        <w:spacing w:after="0" w:line="240" w:lineRule="auto"/>
        <w:jc w:val="both"/>
        <w:rPr>
          <w:rFonts w:cs="Arial"/>
        </w:rPr>
      </w:pPr>
    </w:p>
    <w:p w:rsidR="00990EEE" w:rsidRPr="00AC50E8" w:rsidRDefault="00990EEE" w:rsidP="00AC50E8">
      <w:pPr>
        <w:autoSpaceDE w:val="0"/>
        <w:autoSpaceDN w:val="0"/>
        <w:adjustRightInd w:val="0"/>
        <w:spacing w:after="0" w:line="240" w:lineRule="auto"/>
        <w:jc w:val="both"/>
        <w:rPr>
          <w:rFonts w:cs="Arial"/>
        </w:rPr>
      </w:pPr>
    </w:p>
    <w:p w:rsidR="000E7E33" w:rsidRPr="00AA27DA" w:rsidRDefault="000E7E33" w:rsidP="00591EA8">
      <w:pPr>
        <w:autoSpaceDE w:val="0"/>
        <w:autoSpaceDN w:val="0"/>
        <w:adjustRightInd w:val="0"/>
        <w:spacing w:after="0" w:line="240" w:lineRule="auto"/>
        <w:jc w:val="both"/>
        <w:rPr>
          <w:rFonts w:cstheme="minorHAnsi"/>
        </w:rPr>
      </w:pPr>
    </w:p>
    <w:p w:rsidR="007E0EB9" w:rsidRDefault="0034312B" w:rsidP="007E0EB9">
      <w:pPr>
        <w:spacing w:after="0"/>
        <w:rPr>
          <w:rFonts w:cstheme="minorHAnsi"/>
        </w:rPr>
      </w:pPr>
      <w:r w:rsidRPr="00AF1871">
        <w:rPr>
          <w:rFonts w:eastAsia="Times New Roman" w:cstheme="minorHAnsi"/>
          <w:bCs/>
        </w:rPr>
        <w:fldChar w:fldCharType="begin"/>
      </w:r>
      <w:r w:rsidR="007863FB" w:rsidRPr="00AF1871">
        <w:rPr>
          <w:rFonts w:eastAsia="Times New Roman" w:cstheme="minorHAnsi"/>
          <w:bCs/>
        </w:rPr>
        <w:instrText xml:space="preserve"> IF </w:instrText>
      </w:r>
      <w:r w:rsidR="007863FB" w:rsidRPr="00AF1871">
        <w:rPr>
          <w:rFonts w:eastAsia="Times New Roman" w:cstheme="minorHAnsi"/>
          <w:bCs/>
          <w:noProof/>
        </w:rPr>
        <w:instrText>False</w:instrText>
      </w:r>
      <w:r w:rsidR="007863FB" w:rsidRPr="00AF1871">
        <w:rPr>
          <w:rFonts w:eastAsia="Times New Roman" w:cstheme="minorHAnsi"/>
          <w:bCs/>
        </w:rPr>
        <w:instrText xml:space="preserve"> = "True" "</w:instrText>
      </w:r>
      <w:r w:rsidR="007863FB">
        <w:rPr>
          <w:rFonts w:cstheme="minorHAnsi"/>
        </w:rPr>
        <w:instrText>………………………..................</w:instrText>
      </w:r>
    </w:p>
    <w:p w:rsidR="007E0EB9" w:rsidRDefault="007863FB" w:rsidP="007E0EB9">
      <w:pPr>
        <w:rPr>
          <w:rFonts w:cstheme="minorHAnsi"/>
        </w:rPr>
      </w:pPr>
      <w:r w:rsidRPr="009409CB">
        <w:rPr>
          <w:rFonts w:cstheme="minorHAnsi"/>
          <w:sz w:val="18"/>
          <w:szCs w:val="18"/>
        </w:rPr>
        <w:instrText xml:space="preserve">podpis </w:instrText>
      </w:r>
      <w:r>
        <w:rPr>
          <w:rFonts w:cstheme="minorHAnsi"/>
          <w:sz w:val="18"/>
          <w:szCs w:val="18"/>
        </w:rPr>
        <w:instrText>kandydata pełnoletniego</w:instrText>
      </w:r>
      <w:r w:rsidRPr="00AF1871">
        <w:rPr>
          <w:rFonts w:eastAsia="Times New Roman" w:cstheme="minorHAnsi"/>
          <w:bCs/>
        </w:rPr>
        <w:instrText>" "</w:instrText>
      </w:r>
      <w:r>
        <w:rPr>
          <w:rFonts w:cstheme="minorHAnsi"/>
        </w:rPr>
        <w:instrText>………………………..................</w:instrTex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instrText>…………………………..…………..</w:instrText>
      </w:r>
    </w:p>
    <w:p w:rsidR="007E0EB9" w:rsidRDefault="007863FB" w:rsidP="007E0EB9">
      <w:pPr>
        <w:rPr>
          <w:rFonts w:cstheme="minorHAnsi"/>
        </w:rPr>
      </w:pPr>
      <w:r w:rsidRPr="009409CB">
        <w:rPr>
          <w:rFonts w:cstheme="minorHAnsi"/>
          <w:sz w:val="18"/>
          <w:szCs w:val="18"/>
        </w:rPr>
        <w:instrText xml:space="preserve">podpis </w:instrText>
      </w:r>
      <w:r>
        <w:rPr>
          <w:rFonts w:cstheme="minorHAnsi"/>
          <w:sz w:val="18"/>
          <w:szCs w:val="18"/>
        </w:rPr>
        <w:instrText>matki/opiekunki prawnej</w:instrText>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Pr="009409CB">
        <w:rPr>
          <w:rFonts w:cstheme="minorHAnsi"/>
          <w:sz w:val="18"/>
          <w:szCs w:val="18"/>
        </w:rPr>
        <w:instrText xml:space="preserve">podpis </w:instrText>
      </w:r>
      <w:r>
        <w:rPr>
          <w:rFonts w:cstheme="minorHAnsi"/>
          <w:sz w:val="18"/>
          <w:szCs w:val="18"/>
        </w:rPr>
        <w:instrText>ojca/opiekuna prawnego</w:instrText>
      </w:r>
      <w:r w:rsidRPr="00AF1871">
        <w:rPr>
          <w:rFonts w:eastAsia="Times New Roman" w:cstheme="minorHAnsi"/>
          <w:bCs/>
        </w:rPr>
        <w:instrText xml:space="preserve">" </w:instrText>
      </w:r>
      <w:r w:rsidR="0034312B" w:rsidRPr="00AF1871">
        <w:rPr>
          <w:rFonts w:eastAsia="Times New Roman" w:cstheme="minorHAnsi"/>
          <w:bCs/>
        </w:rPr>
        <w:fldChar w:fldCharType="separate"/>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7E0EB9" w:rsidRPr="009409CB" w:rsidRDefault="007863FB" w:rsidP="007E0EB9">
      <w:pPr>
        <w:rPr>
          <w:rFonts w:cstheme="minorHAnsi"/>
          <w:sz w:val="18"/>
          <w:szCs w:val="18"/>
        </w:rPr>
      </w:pPr>
      <w:r w:rsidRPr="009409CB">
        <w:rPr>
          <w:rFonts w:cstheme="minorHAnsi"/>
          <w:sz w:val="18"/>
          <w:szCs w:val="18"/>
        </w:rPr>
        <w:t xml:space="preserve">podpis </w:t>
      </w:r>
      <w:r>
        <w:rPr>
          <w:rFonts w:cstheme="minorHAnsi"/>
          <w:sz w:val="18"/>
          <w:szCs w:val="18"/>
        </w:rPr>
        <w:t>matki/opiekunki prawnej</w:t>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Pr="009409CB">
        <w:rPr>
          <w:rFonts w:cstheme="minorHAnsi"/>
          <w:sz w:val="18"/>
          <w:szCs w:val="18"/>
        </w:rPr>
        <w:t xml:space="preserve">podpis </w:t>
      </w:r>
      <w:r>
        <w:rPr>
          <w:rFonts w:cstheme="minorHAnsi"/>
          <w:sz w:val="18"/>
          <w:szCs w:val="18"/>
        </w:rPr>
        <w:t>ojca/opiekuna prawnego</w:t>
      </w:r>
      <w:r w:rsidR="0034312B" w:rsidRPr="00AF1871">
        <w:rPr>
          <w:rFonts w:eastAsia="Times New Roman" w:cstheme="minorHAnsi"/>
          <w:bCs/>
        </w:rPr>
        <w:fldChar w:fldCharType="end"/>
      </w:r>
    </w:p>
    <w:p w:rsidR="002470F4" w:rsidRPr="009409CB" w:rsidRDefault="002470F4" w:rsidP="007D5653">
      <w:pPr>
        <w:rPr>
          <w:rFonts w:cstheme="minorHAnsi"/>
          <w:sz w:val="18"/>
          <w:szCs w:val="18"/>
        </w:rPr>
      </w:pPr>
    </w:p>
    <w:p w:rsidR="00B9279E" w:rsidRPr="00AA27DA" w:rsidRDefault="00B9279E" w:rsidP="00B9279E">
      <w:pPr>
        <w:autoSpaceDE w:val="0"/>
        <w:autoSpaceDN w:val="0"/>
        <w:adjustRightInd w:val="0"/>
        <w:spacing w:after="0" w:line="240" w:lineRule="auto"/>
        <w:jc w:val="both"/>
        <w:rPr>
          <w:rFonts w:cstheme="minorHAnsi"/>
        </w:rPr>
      </w:pPr>
    </w:p>
    <w:p w:rsidR="00B9279E" w:rsidRDefault="007863FB" w:rsidP="00F911FA">
      <w:pPr>
        <w:spacing w:after="240"/>
        <w:rPr>
          <w:rFonts w:cstheme="minorHAnsi"/>
        </w:rPr>
      </w:pPr>
      <w:r>
        <w:rPr>
          <w:rFonts w:cstheme="minorHAnsi"/>
        </w:rPr>
        <w:t xml:space="preserve">Miejscowość …………………………………….., </w:t>
      </w:r>
      <w:r w:rsidRPr="005B5E36">
        <w:rPr>
          <w:rFonts w:cstheme="minorHAnsi"/>
        </w:rPr>
        <w:t>dn</w:t>
      </w:r>
      <w:r>
        <w:rPr>
          <w:rFonts w:cstheme="minorHAnsi"/>
        </w:rPr>
        <w:t>ia ………………………………………….</w:t>
      </w:r>
    </w:p>
    <w:p w:rsidR="00A24231" w:rsidRDefault="00A24231" w:rsidP="00F911FA">
      <w:pPr>
        <w:spacing w:after="240"/>
        <w:rPr>
          <w:rFonts w:cstheme="minorHAnsi"/>
        </w:rPr>
      </w:pPr>
    </w:p>
    <w:p w:rsidR="00A24231" w:rsidRPr="00241132" w:rsidRDefault="007863FB" w:rsidP="00A24231">
      <w:pPr>
        <w:spacing w:line="240" w:lineRule="auto"/>
        <w:jc w:val="right"/>
        <w:rPr>
          <w:rFonts w:ascii="Times New Roman" w:hAnsi="Times New Roman" w:cs="Times New Roman"/>
          <w:sz w:val="18"/>
        </w:rPr>
      </w:pPr>
      <w:r w:rsidRPr="00241132">
        <w:rPr>
          <w:rFonts w:ascii="Times New Roman" w:hAnsi="Times New Roman" w:cs="Times New Roman"/>
        </w:rPr>
        <w:t>………………………………………………….</w:t>
      </w:r>
      <w:r w:rsidRPr="00241132">
        <w:rPr>
          <w:rFonts w:ascii="Times New Roman" w:hAnsi="Times New Roman" w:cs="Times New Roman"/>
        </w:rPr>
        <w:br/>
      </w:r>
      <w:r w:rsidRPr="00241132">
        <w:rPr>
          <w:rFonts w:ascii="Times New Roman" w:hAnsi="Times New Roman" w:cs="Times New Roman"/>
          <w:sz w:val="18"/>
        </w:rPr>
        <w:tab/>
      </w:r>
      <w:r w:rsidRPr="00241132">
        <w:rPr>
          <w:rFonts w:ascii="Times New Roman" w:hAnsi="Times New Roman" w:cs="Times New Roman"/>
          <w:sz w:val="18"/>
        </w:rPr>
        <w:tab/>
      </w:r>
      <w:r w:rsidRPr="00241132">
        <w:rPr>
          <w:rFonts w:ascii="Times New Roman" w:hAnsi="Times New Roman" w:cs="Times New Roman"/>
          <w:sz w:val="18"/>
        </w:rPr>
        <w:tab/>
      </w:r>
      <w:r w:rsidRPr="00241132">
        <w:rPr>
          <w:rFonts w:ascii="Times New Roman" w:hAnsi="Times New Roman" w:cs="Times New Roman"/>
          <w:sz w:val="18"/>
        </w:rPr>
        <w:tab/>
      </w:r>
      <w:r w:rsidRPr="00241132">
        <w:rPr>
          <w:rFonts w:ascii="Times New Roman" w:hAnsi="Times New Roman" w:cs="Times New Roman"/>
          <w:sz w:val="18"/>
        </w:rPr>
        <w:tab/>
        <w:t xml:space="preserve">      (podpis przewodniczącego komisji)</w:t>
      </w:r>
    </w:p>
    <w:p w:rsidR="00A24231" w:rsidRPr="00241132" w:rsidRDefault="007863FB" w:rsidP="00A24231">
      <w:pPr>
        <w:spacing w:line="360" w:lineRule="auto"/>
        <w:rPr>
          <w:rFonts w:ascii="Times New Roman" w:hAnsi="Times New Roman" w:cs="Times New Roman"/>
        </w:rPr>
      </w:pPr>
      <w:r w:rsidRPr="00241132">
        <w:rPr>
          <w:rFonts w:ascii="Times New Roman" w:hAnsi="Times New Roman" w:cs="Times New Roman"/>
        </w:rPr>
        <w:t xml:space="preserve">Lublin, dnia ................................. </w:t>
      </w:r>
    </w:p>
    <w:sectPr w:rsidR="00A24231" w:rsidRPr="00241132" w:rsidSect="006931E1">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33" w:rsidRDefault="00CA6233">
      <w:pPr>
        <w:spacing w:after="0" w:line="240" w:lineRule="auto"/>
      </w:pPr>
      <w:r>
        <w:separator/>
      </w:r>
    </w:p>
  </w:endnote>
  <w:endnote w:type="continuationSeparator" w:id="0">
    <w:p w:rsidR="00CA6233" w:rsidRDefault="00CA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72929"/>
      <w:docPartObj>
        <w:docPartGallery w:val="Page Numbers (Bottom of Page)"/>
        <w:docPartUnique/>
      </w:docPartObj>
    </w:sdtPr>
    <w:sdtEndPr/>
    <w:sdtContent>
      <w:sdt>
        <w:sdtPr>
          <w:id w:val="437883125"/>
          <w:docPartObj>
            <w:docPartGallery w:val="Page Numbers (Top of Page)"/>
            <w:docPartUnique/>
          </w:docPartObj>
        </w:sdtPr>
        <w:sdtEndPr/>
        <w:sdtContent>
          <w:p w:rsidR="001A4656" w:rsidRDefault="007863FB">
            <w:pPr>
              <w:pStyle w:val="Stopka"/>
              <w:jc w:val="right"/>
            </w:pPr>
            <w:r>
              <w:t xml:space="preserve">Strona </w:t>
            </w:r>
            <w:r w:rsidR="0034312B">
              <w:rPr>
                <w:b/>
                <w:bCs/>
                <w:sz w:val="24"/>
                <w:szCs w:val="24"/>
              </w:rPr>
              <w:fldChar w:fldCharType="begin"/>
            </w:r>
            <w:r w:rsidRPr="004B7787">
              <w:rPr>
                <w:bCs/>
              </w:rPr>
              <w:instrText>PAGE</w:instrText>
            </w:r>
            <w:r w:rsidR="0034312B">
              <w:rPr>
                <w:b/>
                <w:bCs/>
                <w:sz w:val="24"/>
                <w:szCs w:val="24"/>
              </w:rPr>
              <w:fldChar w:fldCharType="separate"/>
            </w:r>
            <w:r w:rsidR="00C756AF">
              <w:rPr>
                <w:bCs/>
                <w:noProof/>
              </w:rPr>
              <w:t>2</w:t>
            </w:r>
            <w:r w:rsidR="0034312B">
              <w:rPr>
                <w:b/>
                <w:bCs/>
                <w:sz w:val="24"/>
                <w:szCs w:val="24"/>
              </w:rPr>
              <w:fldChar w:fldCharType="end"/>
            </w:r>
            <w:r>
              <w:t xml:space="preserve"> z </w:t>
            </w:r>
            <w:r w:rsidR="0034312B">
              <w:rPr>
                <w:b/>
                <w:bCs/>
                <w:sz w:val="24"/>
                <w:szCs w:val="24"/>
              </w:rPr>
              <w:fldChar w:fldCharType="begin"/>
            </w:r>
            <w:r w:rsidRPr="004B7787">
              <w:rPr>
                <w:bCs/>
              </w:rPr>
              <w:instrText>NUMPAGES</w:instrText>
            </w:r>
            <w:r w:rsidR="0034312B">
              <w:rPr>
                <w:b/>
                <w:bCs/>
                <w:sz w:val="24"/>
                <w:szCs w:val="24"/>
              </w:rPr>
              <w:fldChar w:fldCharType="separate"/>
            </w:r>
            <w:r w:rsidR="00C756AF">
              <w:rPr>
                <w:bCs/>
                <w:noProof/>
              </w:rPr>
              <w:t>9</w:t>
            </w:r>
            <w:r w:rsidR="0034312B">
              <w:rPr>
                <w:b/>
                <w:bCs/>
                <w:sz w:val="24"/>
                <w:szCs w:val="24"/>
              </w:rPr>
              <w:fldChar w:fldCharType="end"/>
            </w:r>
          </w:p>
        </w:sdtContent>
      </w:sdt>
    </w:sdtContent>
  </w:sdt>
  <w:p w:rsidR="001A4656" w:rsidRDefault="001A4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33" w:rsidRDefault="00CA6233">
      <w:pPr>
        <w:spacing w:after="0" w:line="240" w:lineRule="auto"/>
      </w:pPr>
      <w:r>
        <w:separator/>
      </w:r>
    </w:p>
  </w:footnote>
  <w:footnote w:type="continuationSeparator" w:id="0">
    <w:p w:rsidR="00CA6233" w:rsidRDefault="00CA6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2A2"/>
    <w:multiLevelType w:val="hybridMultilevel"/>
    <w:tmpl w:val="B8669E78"/>
    <w:lvl w:ilvl="0" w:tplc="2014F05C">
      <w:start w:val="1"/>
      <w:numFmt w:val="decimal"/>
      <w:lvlText w:val="%1."/>
      <w:lvlJc w:val="left"/>
      <w:pPr>
        <w:ind w:left="1080" w:hanging="360"/>
      </w:pPr>
    </w:lvl>
    <w:lvl w:ilvl="1" w:tplc="781C3360" w:tentative="1">
      <w:start w:val="1"/>
      <w:numFmt w:val="lowerLetter"/>
      <w:lvlText w:val="%2."/>
      <w:lvlJc w:val="left"/>
      <w:pPr>
        <w:ind w:left="1800" w:hanging="360"/>
      </w:pPr>
    </w:lvl>
    <w:lvl w:ilvl="2" w:tplc="6270DC7A" w:tentative="1">
      <w:start w:val="1"/>
      <w:numFmt w:val="lowerRoman"/>
      <w:lvlText w:val="%3."/>
      <w:lvlJc w:val="right"/>
      <w:pPr>
        <w:ind w:left="2520" w:hanging="180"/>
      </w:pPr>
    </w:lvl>
    <w:lvl w:ilvl="3" w:tplc="C4683E6A" w:tentative="1">
      <w:start w:val="1"/>
      <w:numFmt w:val="decimal"/>
      <w:lvlText w:val="%4."/>
      <w:lvlJc w:val="left"/>
      <w:pPr>
        <w:ind w:left="3240" w:hanging="360"/>
      </w:pPr>
    </w:lvl>
    <w:lvl w:ilvl="4" w:tplc="F076A71C" w:tentative="1">
      <w:start w:val="1"/>
      <w:numFmt w:val="lowerLetter"/>
      <w:lvlText w:val="%5."/>
      <w:lvlJc w:val="left"/>
      <w:pPr>
        <w:ind w:left="3960" w:hanging="360"/>
      </w:pPr>
    </w:lvl>
    <w:lvl w:ilvl="5" w:tplc="48C63F0E" w:tentative="1">
      <w:start w:val="1"/>
      <w:numFmt w:val="lowerRoman"/>
      <w:lvlText w:val="%6."/>
      <w:lvlJc w:val="right"/>
      <w:pPr>
        <w:ind w:left="4680" w:hanging="180"/>
      </w:pPr>
    </w:lvl>
    <w:lvl w:ilvl="6" w:tplc="830C0028" w:tentative="1">
      <w:start w:val="1"/>
      <w:numFmt w:val="decimal"/>
      <w:lvlText w:val="%7."/>
      <w:lvlJc w:val="left"/>
      <w:pPr>
        <w:ind w:left="5400" w:hanging="360"/>
      </w:pPr>
    </w:lvl>
    <w:lvl w:ilvl="7" w:tplc="47E6A660" w:tentative="1">
      <w:start w:val="1"/>
      <w:numFmt w:val="lowerLetter"/>
      <w:lvlText w:val="%8."/>
      <w:lvlJc w:val="left"/>
      <w:pPr>
        <w:ind w:left="6120" w:hanging="360"/>
      </w:pPr>
    </w:lvl>
    <w:lvl w:ilvl="8" w:tplc="35FC735A" w:tentative="1">
      <w:start w:val="1"/>
      <w:numFmt w:val="lowerRoman"/>
      <w:lvlText w:val="%9."/>
      <w:lvlJc w:val="right"/>
      <w:pPr>
        <w:ind w:left="6840" w:hanging="180"/>
      </w:pPr>
    </w:lvl>
  </w:abstractNum>
  <w:abstractNum w:abstractNumId="1">
    <w:nsid w:val="26A42BD1"/>
    <w:multiLevelType w:val="hybridMultilevel"/>
    <w:tmpl w:val="98E89B52"/>
    <w:lvl w:ilvl="0" w:tplc="2DEE63FA">
      <w:start w:val="1"/>
      <w:numFmt w:val="decimal"/>
      <w:lvlText w:val="%1."/>
      <w:lvlJc w:val="left"/>
      <w:pPr>
        <w:ind w:left="720" w:hanging="360"/>
      </w:pPr>
    </w:lvl>
    <w:lvl w:ilvl="1" w:tplc="F43AEB46" w:tentative="1">
      <w:start w:val="1"/>
      <w:numFmt w:val="lowerLetter"/>
      <w:lvlText w:val="%2."/>
      <w:lvlJc w:val="left"/>
      <w:pPr>
        <w:ind w:left="1440" w:hanging="360"/>
      </w:pPr>
    </w:lvl>
    <w:lvl w:ilvl="2" w:tplc="5B08CF64" w:tentative="1">
      <w:start w:val="1"/>
      <w:numFmt w:val="lowerRoman"/>
      <w:lvlText w:val="%3."/>
      <w:lvlJc w:val="right"/>
      <w:pPr>
        <w:ind w:left="2160" w:hanging="180"/>
      </w:pPr>
    </w:lvl>
    <w:lvl w:ilvl="3" w:tplc="AB4E4188" w:tentative="1">
      <w:start w:val="1"/>
      <w:numFmt w:val="decimal"/>
      <w:lvlText w:val="%4."/>
      <w:lvlJc w:val="left"/>
      <w:pPr>
        <w:ind w:left="2880" w:hanging="360"/>
      </w:pPr>
    </w:lvl>
    <w:lvl w:ilvl="4" w:tplc="614C235E" w:tentative="1">
      <w:start w:val="1"/>
      <w:numFmt w:val="lowerLetter"/>
      <w:lvlText w:val="%5."/>
      <w:lvlJc w:val="left"/>
      <w:pPr>
        <w:ind w:left="3600" w:hanging="360"/>
      </w:pPr>
    </w:lvl>
    <w:lvl w:ilvl="5" w:tplc="5A1C4F6C" w:tentative="1">
      <w:start w:val="1"/>
      <w:numFmt w:val="lowerRoman"/>
      <w:lvlText w:val="%6."/>
      <w:lvlJc w:val="right"/>
      <w:pPr>
        <w:ind w:left="4320" w:hanging="180"/>
      </w:pPr>
    </w:lvl>
    <w:lvl w:ilvl="6" w:tplc="5F641A90" w:tentative="1">
      <w:start w:val="1"/>
      <w:numFmt w:val="decimal"/>
      <w:lvlText w:val="%7."/>
      <w:lvlJc w:val="left"/>
      <w:pPr>
        <w:ind w:left="5040" w:hanging="360"/>
      </w:pPr>
    </w:lvl>
    <w:lvl w:ilvl="7" w:tplc="524E05AC" w:tentative="1">
      <w:start w:val="1"/>
      <w:numFmt w:val="lowerLetter"/>
      <w:lvlText w:val="%8."/>
      <w:lvlJc w:val="left"/>
      <w:pPr>
        <w:ind w:left="5760" w:hanging="360"/>
      </w:pPr>
    </w:lvl>
    <w:lvl w:ilvl="8" w:tplc="D3D66A9A" w:tentative="1">
      <w:start w:val="1"/>
      <w:numFmt w:val="lowerRoman"/>
      <w:lvlText w:val="%9."/>
      <w:lvlJc w:val="right"/>
      <w:pPr>
        <w:ind w:left="6480" w:hanging="180"/>
      </w:pPr>
    </w:lvl>
  </w:abstractNum>
  <w:abstractNum w:abstractNumId="2">
    <w:nsid w:val="2C83543A"/>
    <w:multiLevelType w:val="hybridMultilevel"/>
    <w:tmpl w:val="1E2602C8"/>
    <w:lvl w:ilvl="0" w:tplc="FB34BF34">
      <w:start w:val="1"/>
      <w:numFmt w:val="upperRoman"/>
      <w:lvlText w:val="%1."/>
      <w:lvlJc w:val="left"/>
      <w:pPr>
        <w:ind w:left="1080" w:hanging="720"/>
      </w:pPr>
      <w:rPr>
        <w:rFonts w:hint="default"/>
      </w:rPr>
    </w:lvl>
    <w:lvl w:ilvl="1" w:tplc="B1B89418" w:tentative="1">
      <w:start w:val="1"/>
      <w:numFmt w:val="lowerLetter"/>
      <w:lvlText w:val="%2."/>
      <w:lvlJc w:val="left"/>
      <w:pPr>
        <w:ind w:left="1440" w:hanging="360"/>
      </w:pPr>
    </w:lvl>
    <w:lvl w:ilvl="2" w:tplc="FA320DBE" w:tentative="1">
      <w:start w:val="1"/>
      <w:numFmt w:val="lowerRoman"/>
      <w:lvlText w:val="%3."/>
      <w:lvlJc w:val="right"/>
      <w:pPr>
        <w:ind w:left="2160" w:hanging="180"/>
      </w:pPr>
    </w:lvl>
    <w:lvl w:ilvl="3" w:tplc="8A463442" w:tentative="1">
      <w:start w:val="1"/>
      <w:numFmt w:val="decimal"/>
      <w:lvlText w:val="%4."/>
      <w:lvlJc w:val="left"/>
      <w:pPr>
        <w:ind w:left="2880" w:hanging="360"/>
      </w:pPr>
    </w:lvl>
    <w:lvl w:ilvl="4" w:tplc="56CAE398" w:tentative="1">
      <w:start w:val="1"/>
      <w:numFmt w:val="lowerLetter"/>
      <w:lvlText w:val="%5."/>
      <w:lvlJc w:val="left"/>
      <w:pPr>
        <w:ind w:left="3600" w:hanging="360"/>
      </w:pPr>
    </w:lvl>
    <w:lvl w:ilvl="5" w:tplc="F9B2E76C" w:tentative="1">
      <w:start w:val="1"/>
      <w:numFmt w:val="lowerRoman"/>
      <w:lvlText w:val="%6."/>
      <w:lvlJc w:val="right"/>
      <w:pPr>
        <w:ind w:left="4320" w:hanging="180"/>
      </w:pPr>
    </w:lvl>
    <w:lvl w:ilvl="6" w:tplc="D1F06E5A" w:tentative="1">
      <w:start w:val="1"/>
      <w:numFmt w:val="decimal"/>
      <w:lvlText w:val="%7."/>
      <w:lvlJc w:val="left"/>
      <w:pPr>
        <w:ind w:left="5040" w:hanging="360"/>
      </w:pPr>
    </w:lvl>
    <w:lvl w:ilvl="7" w:tplc="DD664C18" w:tentative="1">
      <w:start w:val="1"/>
      <w:numFmt w:val="lowerLetter"/>
      <w:lvlText w:val="%8."/>
      <w:lvlJc w:val="left"/>
      <w:pPr>
        <w:ind w:left="5760" w:hanging="360"/>
      </w:pPr>
    </w:lvl>
    <w:lvl w:ilvl="8" w:tplc="C2884D6E" w:tentative="1">
      <w:start w:val="1"/>
      <w:numFmt w:val="lowerRoman"/>
      <w:lvlText w:val="%9."/>
      <w:lvlJc w:val="right"/>
      <w:pPr>
        <w:ind w:left="6480" w:hanging="180"/>
      </w:pPr>
    </w:lvl>
  </w:abstractNum>
  <w:abstractNum w:abstractNumId="3">
    <w:nsid w:val="3E852858"/>
    <w:multiLevelType w:val="hybridMultilevel"/>
    <w:tmpl w:val="8B48C2FA"/>
    <w:lvl w:ilvl="0" w:tplc="E4E834F6">
      <w:start w:val="1"/>
      <w:numFmt w:val="upperRoman"/>
      <w:pStyle w:val="Nagwek2"/>
      <w:lvlText w:val="%1"/>
      <w:lvlJc w:val="left"/>
      <w:pPr>
        <w:tabs>
          <w:tab w:val="num" w:pos="794"/>
        </w:tabs>
        <w:ind w:left="794" w:hanging="397"/>
      </w:pPr>
      <w:rPr>
        <w:rFonts w:hint="default"/>
      </w:rPr>
    </w:lvl>
    <w:lvl w:ilvl="1" w:tplc="49E8AAC2" w:tentative="1">
      <w:start w:val="1"/>
      <w:numFmt w:val="lowerLetter"/>
      <w:lvlText w:val="%2."/>
      <w:lvlJc w:val="left"/>
      <w:pPr>
        <w:tabs>
          <w:tab w:val="num" w:pos="1440"/>
        </w:tabs>
        <w:ind w:left="1440" w:hanging="360"/>
      </w:pPr>
    </w:lvl>
    <w:lvl w:ilvl="2" w:tplc="524475C8" w:tentative="1">
      <w:start w:val="1"/>
      <w:numFmt w:val="lowerRoman"/>
      <w:lvlText w:val="%3."/>
      <w:lvlJc w:val="right"/>
      <w:pPr>
        <w:tabs>
          <w:tab w:val="num" w:pos="2160"/>
        </w:tabs>
        <w:ind w:left="2160" w:hanging="180"/>
      </w:pPr>
    </w:lvl>
    <w:lvl w:ilvl="3" w:tplc="027803D4" w:tentative="1">
      <w:start w:val="1"/>
      <w:numFmt w:val="decimal"/>
      <w:lvlText w:val="%4."/>
      <w:lvlJc w:val="left"/>
      <w:pPr>
        <w:tabs>
          <w:tab w:val="num" w:pos="2880"/>
        </w:tabs>
        <w:ind w:left="2880" w:hanging="360"/>
      </w:pPr>
    </w:lvl>
    <w:lvl w:ilvl="4" w:tplc="3538F630" w:tentative="1">
      <w:start w:val="1"/>
      <w:numFmt w:val="lowerLetter"/>
      <w:lvlText w:val="%5."/>
      <w:lvlJc w:val="left"/>
      <w:pPr>
        <w:tabs>
          <w:tab w:val="num" w:pos="3600"/>
        </w:tabs>
        <w:ind w:left="3600" w:hanging="360"/>
      </w:pPr>
    </w:lvl>
    <w:lvl w:ilvl="5" w:tplc="31A6F27A" w:tentative="1">
      <w:start w:val="1"/>
      <w:numFmt w:val="lowerRoman"/>
      <w:lvlText w:val="%6."/>
      <w:lvlJc w:val="right"/>
      <w:pPr>
        <w:tabs>
          <w:tab w:val="num" w:pos="4320"/>
        </w:tabs>
        <w:ind w:left="4320" w:hanging="180"/>
      </w:pPr>
    </w:lvl>
    <w:lvl w:ilvl="6" w:tplc="D2EA05E4" w:tentative="1">
      <w:start w:val="1"/>
      <w:numFmt w:val="decimal"/>
      <w:lvlText w:val="%7."/>
      <w:lvlJc w:val="left"/>
      <w:pPr>
        <w:tabs>
          <w:tab w:val="num" w:pos="5040"/>
        </w:tabs>
        <w:ind w:left="5040" w:hanging="360"/>
      </w:pPr>
    </w:lvl>
    <w:lvl w:ilvl="7" w:tplc="4A609880" w:tentative="1">
      <w:start w:val="1"/>
      <w:numFmt w:val="lowerLetter"/>
      <w:lvlText w:val="%8."/>
      <w:lvlJc w:val="left"/>
      <w:pPr>
        <w:tabs>
          <w:tab w:val="num" w:pos="5760"/>
        </w:tabs>
        <w:ind w:left="5760" w:hanging="360"/>
      </w:pPr>
    </w:lvl>
    <w:lvl w:ilvl="8" w:tplc="0AA26728" w:tentative="1">
      <w:start w:val="1"/>
      <w:numFmt w:val="lowerRoman"/>
      <w:lvlText w:val="%9."/>
      <w:lvlJc w:val="right"/>
      <w:pPr>
        <w:tabs>
          <w:tab w:val="num" w:pos="6480"/>
        </w:tabs>
        <w:ind w:left="6480" w:hanging="180"/>
      </w:pPr>
    </w:lvl>
  </w:abstractNum>
  <w:abstractNum w:abstractNumId="4">
    <w:nsid w:val="71BF0F76"/>
    <w:multiLevelType w:val="hybridMultilevel"/>
    <w:tmpl w:val="5E741B02"/>
    <w:lvl w:ilvl="0" w:tplc="B258488A">
      <w:start w:val="1"/>
      <w:numFmt w:val="upperRoman"/>
      <w:lvlText w:val="%1."/>
      <w:lvlJc w:val="left"/>
      <w:pPr>
        <w:ind w:left="1080" w:hanging="720"/>
      </w:pPr>
      <w:rPr>
        <w:rFonts w:hint="default"/>
        <w:b/>
      </w:rPr>
    </w:lvl>
    <w:lvl w:ilvl="1" w:tplc="5A6EAF98" w:tentative="1">
      <w:start w:val="1"/>
      <w:numFmt w:val="lowerLetter"/>
      <w:lvlText w:val="%2."/>
      <w:lvlJc w:val="left"/>
      <w:pPr>
        <w:ind w:left="1440" w:hanging="360"/>
      </w:pPr>
    </w:lvl>
    <w:lvl w:ilvl="2" w:tplc="EA94B53E" w:tentative="1">
      <w:start w:val="1"/>
      <w:numFmt w:val="lowerRoman"/>
      <w:lvlText w:val="%3."/>
      <w:lvlJc w:val="right"/>
      <w:pPr>
        <w:ind w:left="2160" w:hanging="180"/>
      </w:pPr>
    </w:lvl>
    <w:lvl w:ilvl="3" w:tplc="86EC93B2" w:tentative="1">
      <w:start w:val="1"/>
      <w:numFmt w:val="decimal"/>
      <w:lvlText w:val="%4."/>
      <w:lvlJc w:val="left"/>
      <w:pPr>
        <w:ind w:left="2880" w:hanging="360"/>
      </w:pPr>
    </w:lvl>
    <w:lvl w:ilvl="4" w:tplc="A546009E" w:tentative="1">
      <w:start w:val="1"/>
      <w:numFmt w:val="lowerLetter"/>
      <w:lvlText w:val="%5."/>
      <w:lvlJc w:val="left"/>
      <w:pPr>
        <w:ind w:left="3600" w:hanging="360"/>
      </w:pPr>
    </w:lvl>
    <w:lvl w:ilvl="5" w:tplc="19D43352" w:tentative="1">
      <w:start w:val="1"/>
      <w:numFmt w:val="lowerRoman"/>
      <w:lvlText w:val="%6."/>
      <w:lvlJc w:val="right"/>
      <w:pPr>
        <w:ind w:left="4320" w:hanging="180"/>
      </w:pPr>
    </w:lvl>
    <w:lvl w:ilvl="6" w:tplc="40627F22" w:tentative="1">
      <w:start w:val="1"/>
      <w:numFmt w:val="decimal"/>
      <w:lvlText w:val="%7."/>
      <w:lvlJc w:val="left"/>
      <w:pPr>
        <w:ind w:left="5040" w:hanging="360"/>
      </w:pPr>
    </w:lvl>
    <w:lvl w:ilvl="7" w:tplc="B5E48EAA" w:tentative="1">
      <w:start w:val="1"/>
      <w:numFmt w:val="lowerLetter"/>
      <w:lvlText w:val="%8."/>
      <w:lvlJc w:val="left"/>
      <w:pPr>
        <w:ind w:left="5760" w:hanging="360"/>
      </w:pPr>
    </w:lvl>
    <w:lvl w:ilvl="8" w:tplc="7696C746"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4B"/>
    <w:rsid w:val="0000649C"/>
    <w:rsid w:val="00042BD0"/>
    <w:rsid w:val="00052D79"/>
    <w:rsid w:val="000533D6"/>
    <w:rsid w:val="00064643"/>
    <w:rsid w:val="0008303A"/>
    <w:rsid w:val="00083C04"/>
    <w:rsid w:val="000841D1"/>
    <w:rsid w:val="00094DAE"/>
    <w:rsid w:val="000B0C28"/>
    <w:rsid w:val="000D3DA5"/>
    <w:rsid w:val="000D7C71"/>
    <w:rsid w:val="000E28EB"/>
    <w:rsid w:val="000E7E33"/>
    <w:rsid w:val="000F1666"/>
    <w:rsid w:val="000F59E8"/>
    <w:rsid w:val="00103ADF"/>
    <w:rsid w:val="00125422"/>
    <w:rsid w:val="001506C8"/>
    <w:rsid w:val="00167350"/>
    <w:rsid w:val="00186038"/>
    <w:rsid w:val="001A4656"/>
    <w:rsid w:val="001A7088"/>
    <w:rsid w:val="001C3A1B"/>
    <w:rsid w:val="001E42A1"/>
    <w:rsid w:val="001F6F6F"/>
    <w:rsid w:val="00211DC2"/>
    <w:rsid w:val="0023094B"/>
    <w:rsid w:val="00232F41"/>
    <w:rsid w:val="00241132"/>
    <w:rsid w:val="002470F4"/>
    <w:rsid w:val="00252B13"/>
    <w:rsid w:val="0026287A"/>
    <w:rsid w:val="00270B63"/>
    <w:rsid w:val="002738C6"/>
    <w:rsid w:val="002D5C4C"/>
    <w:rsid w:val="002F1343"/>
    <w:rsid w:val="0030570D"/>
    <w:rsid w:val="0032467A"/>
    <w:rsid w:val="0034312B"/>
    <w:rsid w:val="00347528"/>
    <w:rsid w:val="00347E98"/>
    <w:rsid w:val="003529C8"/>
    <w:rsid w:val="00362E79"/>
    <w:rsid w:val="00371A8A"/>
    <w:rsid w:val="00374FAD"/>
    <w:rsid w:val="00376CBD"/>
    <w:rsid w:val="00376E85"/>
    <w:rsid w:val="00384EC5"/>
    <w:rsid w:val="00392EBD"/>
    <w:rsid w:val="00396173"/>
    <w:rsid w:val="003A2CA3"/>
    <w:rsid w:val="003B0FFF"/>
    <w:rsid w:val="003F75E0"/>
    <w:rsid w:val="004048B9"/>
    <w:rsid w:val="004128D3"/>
    <w:rsid w:val="00426763"/>
    <w:rsid w:val="00435DD8"/>
    <w:rsid w:val="00443944"/>
    <w:rsid w:val="00454D9E"/>
    <w:rsid w:val="004644B1"/>
    <w:rsid w:val="004658F1"/>
    <w:rsid w:val="00492385"/>
    <w:rsid w:val="00493F45"/>
    <w:rsid w:val="00497CBE"/>
    <w:rsid w:val="004B0278"/>
    <w:rsid w:val="004B7787"/>
    <w:rsid w:val="004C5275"/>
    <w:rsid w:val="004C6E86"/>
    <w:rsid w:val="004F0AE9"/>
    <w:rsid w:val="004F71CA"/>
    <w:rsid w:val="00502142"/>
    <w:rsid w:val="00511CAE"/>
    <w:rsid w:val="00526DA6"/>
    <w:rsid w:val="0054577B"/>
    <w:rsid w:val="00572B60"/>
    <w:rsid w:val="00574F77"/>
    <w:rsid w:val="00580933"/>
    <w:rsid w:val="005830C5"/>
    <w:rsid w:val="00591EA8"/>
    <w:rsid w:val="0059510A"/>
    <w:rsid w:val="005A44AD"/>
    <w:rsid w:val="005A4B13"/>
    <w:rsid w:val="005A5FC5"/>
    <w:rsid w:val="005B5E36"/>
    <w:rsid w:val="005C3464"/>
    <w:rsid w:val="005D0556"/>
    <w:rsid w:val="005E2856"/>
    <w:rsid w:val="006151F7"/>
    <w:rsid w:val="00634E15"/>
    <w:rsid w:val="0063560F"/>
    <w:rsid w:val="00646624"/>
    <w:rsid w:val="00664121"/>
    <w:rsid w:val="006931E1"/>
    <w:rsid w:val="006960DC"/>
    <w:rsid w:val="006A7C6E"/>
    <w:rsid w:val="006B4C3E"/>
    <w:rsid w:val="006C3E79"/>
    <w:rsid w:val="006D7858"/>
    <w:rsid w:val="006E2B5F"/>
    <w:rsid w:val="006F40FC"/>
    <w:rsid w:val="007202E5"/>
    <w:rsid w:val="00722E1B"/>
    <w:rsid w:val="00736C2B"/>
    <w:rsid w:val="007545FC"/>
    <w:rsid w:val="0076746D"/>
    <w:rsid w:val="0078303A"/>
    <w:rsid w:val="0078447A"/>
    <w:rsid w:val="00785BF7"/>
    <w:rsid w:val="007863FB"/>
    <w:rsid w:val="007B607E"/>
    <w:rsid w:val="007C5369"/>
    <w:rsid w:val="007D5653"/>
    <w:rsid w:val="007E0EB9"/>
    <w:rsid w:val="00803C9A"/>
    <w:rsid w:val="008138FD"/>
    <w:rsid w:val="00844A40"/>
    <w:rsid w:val="008621CA"/>
    <w:rsid w:val="0087206B"/>
    <w:rsid w:val="00873E56"/>
    <w:rsid w:val="008927EA"/>
    <w:rsid w:val="0089410C"/>
    <w:rsid w:val="008B2188"/>
    <w:rsid w:val="008E582F"/>
    <w:rsid w:val="008F1886"/>
    <w:rsid w:val="008F2A35"/>
    <w:rsid w:val="00905296"/>
    <w:rsid w:val="00914BD2"/>
    <w:rsid w:val="009202BE"/>
    <w:rsid w:val="00937134"/>
    <w:rsid w:val="009409CB"/>
    <w:rsid w:val="009412AD"/>
    <w:rsid w:val="00950FC5"/>
    <w:rsid w:val="0096419D"/>
    <w:rsid w:val="00964EAE"/>
    <w:rsid w:val="00967416"/>
    <w:rsid w:val="00984306"/>
    <w:rsid w:val="00990EEE"/>
    <w:rsid w:val="009A7696"/>
    <w:rsid w:val="009B016A"/>
    <w:rsid w:val="009B7DB9"/>
    <w:rsid w:val="009C4FE6"/>
    <w:rsid w:val="009D108E"/>
    <w:rsid w:val="009E0355"/>
    <w:rsid w:val="009E0A7D"/>
    <w:rsid w:val="009F3184"/>
    <w:rsid w:val="009F31EF"/>
    <w:rsid w:val="009F4000"/>
    <w:rsid w:val="00A05108"/>
    <w:rsid w:val="00A109E8"/>
    <w:rsid w:val="00A24231"/>
    <w:rsid w:val="00A32658"/>
    <w:rsid w:val="00A35F5F"/>
    <w:rsid w:val="00A61FFF"/>
    <w:rsid w:val="00A6701E"/>
    <w:rsid w:val="00A80D37"/>
    <w:rsid w:val="00A813E0"/>
    <w:rsid w:val="00A85CA2"/>
    <w:rsid w:val="00A923F3"/>
    <w:rsid w:val="00AA27DA"/>
    <w:rsid w:val="00AA308C"/>
    <w:rsid w:val="00AA3E35"/>
    <w:rsid w:val="00AC24CA"/>
    <w:rsid w:val="00AC50E8"/>
    <w:rsid w:val="00AF1871"/>
    <w:rsid w:val="00B0568E"/>
    <w:rsid w:val="00B114CE"/>
    <w:rsid w:val="00B15268"/>
    <w:rsid w:val="00B174FB"/>
    <w:rsid w:val="00B30A1F"/>
    <w:rsid w:val="00B30A8F"/>
    <w:rsid w:val="00B43BB9"/>
    <w:rsid w:val="00B500DB"/>
    <w:rsid w:val="00B55DA4"/>
    <w:rsid w:val="00B61E95"/>
    <w:rsid w:val="00B81CC1"/>
    <w:rsid w:val="00B86381"/>
    <w:rsid w:val="00B9279E"/>
    <w:rsid w:val="00BA084F"/>
    <w:rsid w:val="00BB04C2"/>
    <w:rsid w:val="00BB5B64"/>
    <w:rsid w:val="00BB7512"/>
    <w:rsid w:val="00BE4322"/>
    <w:rsid w:val="00C14E75"/>
    <w:rsid w:val="00C15878"/>
    <w:rsid w:val="00C25FA3"/>
    <w:rsid w:val="00C325DD"/>
    <w:rsid w:val="00C443D9"/>
    <w:rsid w:val="00C60AC5"/>
    <w:rsid w:val="00C73053"/>
    <w:rsid w:val="00C756AF"/>
    <w:rsid w:val="00C859C6"/>
    <w:rsid w:val="00C91DED"/>
    <w:rsid w:val="00C96579"/>
    <w:rsid w:val="00CA6233"/>
    <w:rsid w:val="00CB303C"/>
    <w:rsid w:val="00CB3A80"/>
    <w:rsid w:val="00CC2280"/>
    <w:rsid w:val="00CC3FE5"/>
    <w:rsid w:val="00CC5C4B"/>
    <w:rsid w:val="00CE119C"/>
    <w:rsid w:val="00CF072A"/>
    <w:rsid w:val="00CF70A0"/>
    <w:rsid w:val="00D006F4"/>
    <w:rsid w:val="00D037D3"/>
    <w:rsid w:val="00D06C4F"/>
    <w:rsid w:val="00D225A6"/>
    <w:rsid w:val="00D26C63"/>
    <w:rsid w:val="00D2705F"/>
    <w:rsid w:val="00D273BD"/>
    <w:rsid w:val="00D34C71"/>
    <w:rsid w:val="00D44445"/>
    <w:rsid w:val="00D525EC"/>
    <w:rsid w:val="00D72349"/>
    <w:rsid w:val="00D9313A"/>
    <w:rsid w:val="00DA6E39"/>
    <w:rsid w:val="00DB6B7C"/>
    <w:rsid w:val="00DD1236"/>
    <w:rsid w:val="00DD1DCA"/>
    <w:rsid w:val="00DF5DBC"/>
    <w:rsid w:val="00E01C5B"/>
    <w:rsid w:val="00E048AF"/>
    <w:rsid w:val="00E052D4"/>
    <w:rsid w:val="00E06A5C"/>
    <w:rsid w:val="00E539D9"/>
    <w:rsid w:val="00E64EA1"/>
    <w:rsid w:val="00E72B1F"/>
    <w:rsid w:val="00EB6645"/>
    <w:rsid w:val="00EB6CFC"/>
    <w:rsid w:val="00EC0FBD"/>
    <w:rsid w:val="00EE042D"/>
    <w:rsid w:val="00F6046A"/>
    <w:rsid w:val="00F751C5"/>
    <w:rsid w:val="00F76441"/>
    <w:rsid w:val="00F877C1"/>
    <w:rsid w:val="00F911FA"/>
    <w:rsid w:val="00F94A8A"/>
    <w:rsid w:val="00FC4BB6"/>
    <w:rsid w:val="00FD0F86"/>
    <w:rsid w:val="00FD1250"/>
    <w:rsid w:val="00FD7894"/>
    <w:rsid w:val="00FE3D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DB6B7C"/>
    <w:pPr>
      <w:keepNext/>
      <w:numPr>
        <w:numId w:val="2"/>
      </w:numPr>
      <w:tabs>
        <w:tab w:val="clear" w:pos="794"/>
        <w:tab w:val="left" w:pos="397"/>
      </w:tabs>
      <w:spacing w:before="360" w:after="120" w:line="240" w:lineRule="auto"/>
      <w:ind w:left="340" w:hanging="340"/>
      <w:outlineLvl w:val="1"/>
    </w:pPr>
    <w:rPr>
      <w:rFonts w:ascii="Arial" w:eastAsia="Times New Roman"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E7E33"/>
    <w:pPr>
      <w:ind w:left="720"/>
      <w:contextualSpacing/>
    </w:pPr>
  </w:style>
  <w:style w:type="character" w:styleId="Odwoaniedokomentarza">
    <w:name w:val="annotation reference"/>
    <w:basedOn w:val="Domylnaczcionkaakapitu"/>
    <w:uiPriority w:val="99"/>
    <w:semiHidden/>
    <w:unhideWhenUsed/>
    <w:rsid w:val="002738C6"/>
    <w:rPr>
      <w:sz w:val="16"/>
      <w:szCs w:val="16"/>
    </w:rPr>
  </w:style>
  <w:style w:type="paragraph" w:styleId="Tekstkomentarza">
    <w:name w:val="annotation text"/>
    <w:basedOn w:val="Normalny"/>
    <w:link w:val="TekstkomentarzaZnak"/>
    <w:uiPriority w:val="99"/>
    <w:semiHidden/>
    <w:unhideWhenUsed/>
    <w:rsid w:val="002738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2738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73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8C6"/>
    <w:rPr>
      <w:rFonts w:ascii="Tahoma" w:hAnsi="Tahoma" w:cs="Tahoma"/>
      <w:sz w:val="16"/>
      <w:szCs w:val="16"/>
    </w:rPr>
  </w:style>
  <w:style w:type="paragraph" w:customStyle="1" w:styleId="Default">
    <w:name w:val="Default"/>
    <w:rsid w:val="002738C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B7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787"/>
  </w:style>
  <w:style w:type="paragraph" w:styleId="Stopka">
    <w:name w:val="footer"/>
    <w:basedOn w:val="Normalny"/>
    <w:link w:val="StopkaZnak"/>
    <w:uiPriority w:val="99"/>
    <w:unhideWhenUsed/>
    <w:rsid w:val="004B7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787"/>
  </w:style>
  <w:style w:type="character" w:customStyle="1" w:styleId="Nagwek2Znak">
    <w:name w:val="Nagłówek 2 Znak"/>
    <w:basedOn w:val="Domylnaczcionkaakapitu"/>
    <w:link w:val="Nagwek2"/>
    <w:rsid w:val="00DB6B7C"/>
    <w:rPr>
      <w:rFonts w:ascii="Arial" w:eastAsia="Times New Roman" w:hAnsi="Arial" w:cs="Arial"/>
      <w:b/>
      <w:sz w:val="24"/>
      <w:szCs w:val="24"/>
      <w:lang w:eastAsia="pl-PL"/>
    </w:rPr>
  </w:style>
  <w:style w:type="paragraph" w:styleId="NormalnyWeb">
    <w:name w:val="Normal (Web)"/>
    <w:basedOn w:val="Normalny"/>
    <w:uiPriority w:val="99"/>
    <w:unhideWhenUsed/>
    <w:rsid w:val="00990EE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B30A8F"/>
    <w:pPr>
      <w:spacing w:after="0" w:line="240" w:lineRule="auto"/>
    </w:pPr>
  </w:style>
  <w:style w:type="paragraph" w:styleId="Tekstprzypisudolnego">
    <w:name w:val="footnote text"/>
    <w:basedOn w:val="Normalny"/>
    <w:link w:val="TekstprzypisudolnegoZnak"/>
    <w:uiPriority w:val="99"/>
    <w:semiHidden/>
    <w:rsid w:val="00AC24C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C24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C325DD"/>
    <w:rPr>
      <w:rFonts w:cs="Times New Roman"/>
      <w:vertAlign w:val="superscript"/>
    </w:rPr>
  </w:style>
  <w:style w:type="paragraph" w:customStyle="1" w:styleId="UMTrepunktu">
    <w:name w:val="UM_Treść punktu"/>
    <w:basedOn w:val="Normalny"/>
    <w:rsid w:val="00CC2280"/>
    <w:pPr>
      <w:widowControl w:val="0"/>
      <w:autoSpaceDN w:val="0"/>
      <w:spacing w:after="0" w:line="240" w:lineRule="auto"/>
      <w:jc w:val="both"/>
      <w:textAlignment w:val="baseline"/>
    </w:pPr>
    <w:rPr>
      <w:rFonts w:ascii="Arial" w:eastAsia="Arial Unicode MS" w:hAnsi="Arial" w:cs="Tahoma"/>
      <w:szCs w:val="24"/>
      <w:lang w:bidi="pl-PL"/>
    </w:rPr>
  </w:style>
  <w:style w:type="paragraph" w:styleId="Tematkomentarza">
    <w:name w:val="annotation subject"/>
    <w:basedOn w:val="Tekstkomentarza"/>
    <w:next w:val="Tekstkomentarza"/>
    <w:link w:val="TematkomentarzaZnak"/>
    <w:uiPriority w:val="99"/>
    <w:semiHidden/>
    <w:unhideWhenUsed/>
    <w:rsid w:val="001A4656"/>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A4656"/>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DB6B7C"/>
    <w:pPr>
      <w:keepNext/>
      <w:numPr>
        <w:numId w:val="2"/>
      </w:numPr>
      <w:tabs>
        <w:tab w:val="clear" w:pos="794"/>
        <w:tab w:val="left" w:pos="397"/>
      </w:tabs>
      <w:spacing w:before="360" w:after="120" w:line="240" w:lineRule="auto"/>
      <w:ind w:left="340" w:hanging="340"/>
      <w:outlineLvl w:val="1"/>
    </w:pPr>
    <w:rPr>
      <w:rFonts w:ascii="Arial" w:eastAsia="Times New Roman"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E7E33"/>
    <w:pPr>
      <w:ind w:left="720"/>
      <w:contextualSpacing/>
    </w:pPr>
  </w:style>
  <w:style w:type="character" w:styleId="Odwoaniedokomentarza">
    <w:name w:val="annotation reference"/>
    <w:basedOn w:val="Domylnaczcionkaakapitu"/>
    <w:uiPriority w:val="99"/>
    <w:semiHidden/>
    <w:unhideWhenUsed/>
    <w:rsid w:val="002738C6"/>
    <w:rPr>
      <w:sz w:val="16"/>
      <w:szCs w:val="16"/>
    </w:rPr>
  </w:style>
  <w:style w:type="paragraph" w:styleId="Tekstkomentarza">
    <w:name w:val="annotation text"/>
    <w:basedOn w:val="Normalny"/>
    <w:link w:val="TekstkomentarzaZnak"/>
    <w:uiPriority w:val="99"/>
    <w:semiHidden/>
    <w:unhideWhenUsed/>
    <w:rsid w:val="002738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2738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73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8C6"/>
    <w:rPr>
      <w:rFonts w:ascii="Tahoma" w:hAnsi="Tahoma" w:cs="Tahoma"/>
      <w:sz w:val="16"/>
      <w:szCs w:val="16"/>
    </w:rPr>
  </w:style>
  <w:style w:type="paragraph" w:customStyle="1" w:styleId="Default">
    <w:name w:val="Default"/>
    <w:rsid w:val="002738C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B7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787"/>
  </w:style>
  <w:style w:type="paragraph" w:styleId="Stopka">
    <w:name w:val="footer"/>
    <w:basedOn w:val="Normalny"/>
    <w:link w:val="StopkaZnak"/>
    <w:uiPriority w:val="99"/>
    <w:unhideWhenUsed/>
    <w:rsid w:val="004B7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787"/>
  </w:style>
  <w:style w:type="character" w:customStyle="1" w:styleId="Nagwek2Znak">
    <w:name w:val="Nagłówek 2 Znak"/>
    <w:basedOn w:val="Domylnaczcionkaakapitu"/>
    <w:link w:val="Nagwek2"/>
    <w:rsid w:val="00DB6B7C"/>
    <w:rPr>
      <w:rFonts w:ascii="Arial" w:eastAsia="Times New Roman" w:hAnsi="Arial" w:cs="Arial"/>
      <w:b/>
      <w:sz w:val="24"/>
      <w:szCs w:val="24"/>
      <w:lang w:eastAsia="pl-PL"/>
    </w:rPr>
  </w:style>
  <w:style w:type="paragraph" w:styleId="NormalnyWeb">
    <w:name w:val="Normal (Web)"/>
    <w:basedOn w:val="Normalny"/>
    <w:uiPriority w:val="99"/>
    <w:unhideWhenUsed/>
    <w:rsid w:val="00990EE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B30A8F"/>
    <w:pPr>
      <w:spacing w:after="0" w:line="240" w:lineRule="auto"/>
    </w:pPr>
  </w:style>
  <w:style w:type="paragraph" w:styleId="Tekstprzypisudolnego">
    <w:name w:val="footnote text"/>
    <w:basedOn w:val="Normalny"/>
    <w:link w:val="TekstprzypisudolnegoZnak"/>
    <w:uiPriority w:val="99"/>
    <w:semiHidden/>
    <w:rsid w:val="00AC24C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C24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C325DD"/>
    <w:rPr>
      <w:rFonts w:cs="Times New Roman"/>
      <w:vertAlign w:val="superscript"/>
    </w:rPr>
  </w:style>
  <w:style w:type="paragraph" w:customStyle="1" w:styleId="UMTrepunktu">
    <w:name w:val="UM_Treść punktu"/>
    <w:basedOn w:val="Normalny"/>
    <w:rsid w:val="00CC2280"/>
    <w:pPr>
      <w:widowControl w:val="0"/>
      <w:autoSpaceDN w:val="0"/>
      <w:spacing w:after="0" w:line="240" w:lineRule="auto"/>
      <w:jc w:val="both"/>
      <w:textAlignment w:val="baseline"/>
    </w:pPr>
    <w:rPr>
      <w:rFonts w:ascii="Arial" w:eastAsia="Arial Unicode MS" w:hAnsi="Arial" w:cs="Tahoma"/>
      <w:szCs w:val="24"/>
      <w:lang w:bidi="pl-PL"/>
    </w:rPr>
  </w:style>
  <w:style w:type="paragraph" w:styleId="Tematkomentarza">
    <w:name w:val="annotation subject"/>
    <w:basedOn w:val="Tekstkomentarza"/>
    <w:next w:val="Tekstkomentarza"/>
    <w:link w:val="TematkomentarzaZnak"/>
    <w:uiPriority w:val="99"/>
    <w:semiHidden/>
    <w:unhideWhenUsed/>
    <w:rsid w:val="001A4656"/>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A4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4420</Words>
  <Characters>26524</Characters>
  <Application>Microsoft Office Word</Application>
  <DocSecurity>0</DocSecurity>
  <Lines>221</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VULCAN sp. z o.o.</Company>
  <LinksUpToDate>false</LinksUpToDate>
  <CharactersWithSpaces>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Kołczyk</dc:creator>
  <cp:lastModifiedBy>Maciek</cp:lastModifiedBy>
  <cp:revision>2</cp:revision>
  <dcterms:created xsi:type="dcterms:W3CDTF">2021-05-04T20:44:00Z</dcterms:created>
  <dcterms:modified xsi:type="dcterms:W3CDTF">2021-05-04T20:44:00Z</dcterms:modified>
</cp:coreProperties>
</file>